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A65" w:rsidRDefault="00BC2A65" w:rsidP="00BC2A65">
      <w:pPr>
        <w:spacing w:after="0"/>
        <w:jc w:val="center"/>
        <w:rPr>
          <w:rFonts w:ascii="Times New Roman" w:hAnsi="Times New Roman" w:cs="Times New Roman"/>
          <w:b/>
          <w:i/>
          <w:sz w:val="24"/>
          <w:lang w:val="kk-KZ"/>
        </w:rPr>
      </w:pPr>
      <w:r w:rsidRPr="00BC2A65">
        <w:rPr>
          <w:rFonts w:ascii="Times New Roman" w:hAnsi="Times New Roman" w:cs="Times New Roman"/>
          <w:b/>
          <w:i/>
          <w:sz w:val="24"/>
        </w:rPr>
        <w:t xml:space="preserve">Қаныш Сәтбаев атындағы орта </w:t>
      </w:r>
      <w:proofErr w:type="spellStart"/>
      <w:r w:rsidRPr="00BC2A65">
        <w:rPr>
          <w:rFonts w:ascii="Times New Roman" w:hAnsi="Times New Roman" w:cs="Times New Roman"/>
          <w:b/>
          <w:i/>
          <w:sz w:val="24"/>
        </w:rPr>
        <w:t>мектеп-лицей</w:t>
      </w:r>
      <w:proofErr w:type="spellEnd"/>
      <w:r w:rsidRPr="00BC2A65">
        <w:rPr>
          <w:rFonts w:ascii="Times New Roman" w:hAnsi="Times New Roman" w:cs="Times New Roman"/>
          <w:b/>
          <w:i/>
          <w:sz w:val="24"/>
        </w:rPr>
        <w:t xml:space="preserve"> </w:t>
      </w:r>
      <w:proofErr w:type="spellStart"/>
      <w:r w:rsidRPr="00BC2A65">
        <w:rPr>
          <w:rFonts w:ascii="Times New Roman" w:hAnsi="Times New Roman" w:cs="Times New Roman"/>
          <w:b/>
          <w:i/>
          <w:sz w:val="24"/>
        </w:rPr>
        <w:t>бойынша</w:t>
      </w:r>
      <w:proofErr w:type="spellEnd"/>
      <w:r w:rsidRPr="00BC2A65">
        <w:rPr>
          <w:rFonts w:ascii="Times New Roman" w:hAnsi="Times New Roman" w:cs="Times New Roman"/>
          <w:b/>
          <w:i/>
          <w:sz w:val="24"/>
        </w:rPr>
        <w:t xml:space="preserve"> педагог </w:t>
      </w:r>
      <w:proofErr w:type="gramStart"/>
      <w:r w:rsidRPr="00BC2A65">
        <w:rPr>
          <w:rFonts w:ascii="Times New Roman" w:hAnsi="Times New Roman" w:cs="Times New Roman"/>
          <w:b/>
          <w:i/>
          <w:sz w:val="24"/>
          <w:lang w:val="kk-KZ"/>
        </w:rPr>
        <w:t>-</w:t>
      </w:r>
      <w:r w:rsidRPr="00BC2A65">
        <w:rPr>
          <w:rFonts w:ascii="Times New Roman" w:hAnsi="Times New Roman" w:cs="Times New Roman"/>
          <w:b/>
          <w:i/>
          <w:sz w:val="24"/>
        </w:rPr>
        <w:t>к</w:t>
      </w:r>
      <w:proofErr w:type="gramEnd"/>
      <w:r w:rsidRPr="00BC2A65">
        <w:rPr>
          <w:rFonts w:ascii="Times New Roman" w:hAnsi="Times New Roman" w:cs="Times New Roman"/>
          <w:b/>
          <w:i/>
          <w:sz w:val="24"/>
        </w:rPr>
        <w:t xml:space="preserve">әсіби бағдар берушінің жұмыстарының жүргізілуі </w:t>
      </w:r>
      <w:proofErr w:type="spellStart"/>
      <w:r w:rsidRPr="00BC2A65">
        <w:rPr>
          <w:rFonts w:ascii="Times New Roman" w:hAnsi="Times New Roman" w:cs="Times New Roman"/>
          <w:b/>
          <w:i/>
          <w:sz w:val="24"/>
        </w:rPr>
        <w:t>туралы</w:t>
      </w:r>
      <w:proofErr w:type="spellEnd"/>
      <w:r w:rsidRPr="00BC2A65">
        <w:rPr>
          <w:rFonts w:ascii="Times New Roman" w:hAnsi="Times New Roman" w:cs="Times New Roman"/>
          <w:b/>
          <w:i/>
          <w:sz w:val="24"/>
          <w:lang w:val="kk-KZ"/>
        </w:rPr>
        <w:t xml:space="preserve"> </w:t>
      </w:r>
    </w:p>
    <w:p w:rsidR="00BC2A65" w:rsidRDefault="00BC2A65" w:rsidP="00BC2A65">
      <w:pPr>
        <w:spacing w:after="0"/>
        <w:jc w:val="center"/>
        <w:rPr>
          <w:rFonts w:ascii="Times New Roman" w:hAnsi="Times New Roman" w:cs="Times New Roman"/>
          <w:b/>
          <w:i/>
          <w:sz w:val="24"/>
          <w:lang w:val="kk-KZ"/>
        </w:rPr>
      </w:pPr>
      <w:r w:rsidRPr="00BC2A65">
        <w:rPr>
          <w:rFonts w:ascii="Times New Roman" w:hAnsi="Times New Roman" w:cs="Times New Roman"/>
          <w:b/>
          <w:i/>
          <w:sz w:val="24"/>
          <w:lang w:val="kk-KZ"/>
        </w:rPr>
        <w:t>АНЫҚТАМА</w:t>
      </w:r>
    </w:p>
    <w:p w:rsidR="00BC2A65" w:rsidRPr="00BC2A65" w:rsidRDefault="00BC2A65" w:rsidP="00BC2A65">
      <w:pPr>
        <w:spacing w:after="0"/>
        <w:jc w:val="center"/>
        <w:rPr>
          <w:rFonts w:ascii="Times New Roman" w:hAnsi="Times New Roman" w:cs="Times New Roman"/>
          <w:b/>
          <w:i/>
          <w:sz w:val="24"/>
          <w:lang w:val="kk-KZ"/>
        </w:rPr>
      </w:pPr>
    </w:p>
    <w:p w:rsidR="00BC2A65" w:rsidRPr="00BC2A65" w:rsidRDefault="00BC2A65" w:rsidP="00BC2A65">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BC2A65">
        <w:rPr>
          <w:rFonts w:ascii="Times New Roman" w:hAnsi="Times New Roman" w:cs="Times New Roman"/>
          <w:sz w:val="24"/>
          <w:lang w:val="kk-KZ"/>
        </w:rPr>
        <w:t>Қаныш Сәтбаев атындағы орта мектеп-лицейде педагог кәсі</w:t>
      </w:r>
      <w:r>
        <w:rPr>
          <w:rFonts w:ascii="Times New Roman" w:hAnsi="Times New Roman" w:cs="Times New Roman"/>
          <w:sz w:val="24"/>
          <w:lang w:val="kk-KZ"/>
        </w:rPr>
        <w:t>би бағдар беруші лауазымына 2025</w:t>
      </w:r>
      <w:r w:rsidRPr="00BC2A65">
        <w:rPr>
          <w:rFonts w:ascii="Times New Roman" w:hAnsi="Times New Roman" w:cs="Times New Roman"/>
          <w:sz w:val="24"/>
          <w:lang w:val="kk-KZ"/>
        </w:rPr>
        <w:t xml:space="preserve"> жылдың қараша айынан бастап штат бірлігі бөлініп, белгіленген тәртіпке сәйкес конкурс жарияланды. Алайда жарияланған конкурс нәтижесінде үміткерлердің болмауына байланысты аталған бос орын уақытша жүктеме арқылы толықтырылды.</w:t>
      </w:r>
    </w:p>
    <w:p w:rsidR="00BC2A65" w:rsidRPr="00BC2A65" w:rsidRDefault="00BC2A65" w:rsidP="00BC2A65">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BC2A65">
        <w:rPr>
          <w:rFonts w:ascii="Times New Roman" w:hAnsi="Times New Roman" w:cs="Times New Roman"/>
          <w:sz w:val="24"/>
          <w:lang w:val="kk-KZ"/>
        </w:rPr>
        <w:t>Білім алушыларға кәсіби бағдар беру жұмыстарын үздіксіз жүргізу мақсатында бұл міндеттер уақытша педагог қызметкерге жүктеліп, жоспарға сәйкес тиісті жұмыстар жүйелі түрде ұйымдастырылып отырды.</w:t>
      </w:r>
    </w:p>
    <w:p w:rsidR="00AA13F7" w:rsidRDefault="00BC2A65" w:rsidP="00BC2A65">
      <w:pPr>
        <w:spacing w:after="0"/>
        <w:jc w:val="both"/>
        <w:rPr>
          <w:rFonts w:ascii="Times New Roman" w:hAnsi="Times New Roman" w:cs="Times New Roman"/>
          <w:sz w:val="24"/>
          <w:lang w:val="kk-KZ"/>
        </w:rPr>
      </w:pPr>
      <w:r w:rsidRPr="00BC2A65">
        <w:rPr>
          <w:rFonts w:ascii="Times New Roman" w:hAnsi="Times New Roman" w:cs="Times New Roman"/>
          <w:sz w:val="24"/>
          <w:lang w:val="kk-KZ"/>
        </w:rPr>
        <w:t>Аталған кезеңде төмендегідей жұмыстар атқарылды:</w:t>
      </w:r>
    </w:p>
    <w:p w:rsidR="000C3FC9" w:rsidRPr="000C3FC9" w:rsidRDefault="000C3FC9" w:rsidP="000C3FC9">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0C3FC9">
        <w:rPr>
          <w:rFonts w:ascii="Times New Roman" w:hAnsi="Times New Roman" w:cs="Times New Roman"/>
          <w:sz w:val="24"/>
          <w:lang w:val="kk-KZ"/>
        </w:rPr>
        <w:t>2025 жылдың 8 қарашасында мектеп-лицейіміздің 10-11 сынып оқушылары Ақтөбе қаласында «SDU University» мекемесі мен еліміздің жетекші жоғары оқу орындарының бірлесуімен ұйымдастырылған Білім көрмесіне қатысты.</w:t>
      </w:r>
    </w:p>
    <w:p w:rsidR="000C3FC9" w:rsidRDefault="000C3FC9" w:rsidP="000C3FC9">
      <w:pPr>
        <w:spacing w:after="0"/>
        <w:jc w:val="both"/>
        <w:rPr>
          <w:rFonts w:ascii="Times New Roman" w:hAnsi="Times New Roman" w:cs="Times New Roman"/>
          <w:sz w:val="24"/>
          <w:lang w:val="kk-KZ"/>
        </w:rPr>
      </w:pPr>
      <w:r w:rsidRPr="000C3FC9">
        <w:rPr>
          <w:rFonts w:ascii="Times New Roman" w:hAnsi="Times New Roman" w:cs="Times New Roman"/>
          <w:sz w:val="24"/>
          <w:lang w:val="kk-KZ"/>
        </w:rPr>
        <w:t>Көрмеге тізімдегі университеттердің өкілдері қатысты:</w:t>
      </w:r>
    </w:p>
    <w:p w:rsidR="000C3FC9" w:rsidRPr="000C3FC9" w:rsidRDefault="000C3FC9" w:rsidP="000C3FC9">
      <w:pPr>
        <w:spacing w:after="0"/>
        <w:jc w:val="both"/>
        <w:rPr>
          <w:rFonts w:ascii="Times New Roman" w:hAnsi="Times New Roman" w:cs="Times New Roman"/>
          <w:sz w:val="24"/>
          <w:lang w:val="kk-KZ"/>
        </w:rPr>
      </w:pPr>
      <w:r w:rsidRPr="000C3FC9">
        <w:rPr>
          <w:rFonts w:ascii="Times New Roman" w:hAnsi="Times New Roman" w:cs="Times New Roman"/>
          <w:sz w:val="24"/>
          <w:lang w:val="kk-KZ"/>
        </w:rPr>
        <w:t xml:space="preserve"> ҚБТУ (Қазақстан-Британ техникалық университеті)</w:t>
      </w:r>
    </w:p>
    <w:p w:rsidR="000C3FC9" w:rsidRPr="000C3FC9" w:rsidRDefault="000C3FC9" w:rsidP="000C3FC9">
      <w:pPr>
        <w:spacing w:after="0"/>
        <w:jc w:val="both"/>
        <w:rPr>
          <w:rFonts w:ascii="Times New Roman" w:hAnsi="Times New Roman" w:cs="Times New Roman"/>
          <w:sz w:val="24"/>
          <w:lang w:val="kk-KZ"/>
        </w:rPr>
      </w:pPr>
      <w:r w:rsidRPr="000C3FC9">
        <w:rPr>
          <w:rFonts w:ascii="Times New Roman" w:hAnsi="Times New Roman" w:cs="Times New Roman"/>
          <w:sz w:val="24"/>
          <w:lang w:val="kk-KZ"/>
        </w:rPr>
        <w:t xml:space="preserve"> КИМЭП университеті</w:t>
      </w:r>
    </w:p>
    <w:p w:rsidR="000C3FC9" w:rsidRPr="000C3FC9" w:rsidRDefault="000C3FC9" w:rsidP="000C3FC9">
      <w:pPr>
        <w:spacing w:after="0"/>
        <w:jc w:val="both"/>
        <w:rPr>
          <w:rFonts w:ascii="Times New Roman" w:hAnsi="Times New Roman" w:cs="Times New Roman"/>
          <w:sz w:val="24"/>
          <w:lang w:val="kk-KZ"/>
        </w:rPr>
      </w:pPr>
      <w:r w:rsidRPr="000C3FC9">
        <w:rPr>
          <w:rFonts w:ascii="Times New Roman" w:hAnsi="Times New Roman" w:cs="Times New Roman"/>
          <w:sz w:val="24"/>
          <w:lang w:val="kk-KZ"/>
        </w:rPr>
        <w:t>SDU University</w:t>
      </w:r>
    </w:p>
    <w:p w:rsidR="000C3FC9" w:rsidRDefault="000C3FC9" w:rsidP="000C3FC9">
      <w:pPr>
        <w:spacing w:after="0"/>
        <w:jc w:val="both"/>
        <w:rPr>
          <w:rFonts w:ascii="Times New Roman" w:hAnsi="Times New Roman" w:cs="Times New Roman"/>
          <w:sz w:val="24"/>
          <w:lang w:val="kk-KZ"/>
        </w:rPr>
      </w:pPr>
      <w:r w:rsidRPr="000C3FC9">
        <w:rPr>
          <w:rFonts w:ascii="Times New Roman" w:hAnsi="Times New Roman" w:cs="Times New Roman"/>
          <w:sz w:val="24"/>
          <w:lang w:val="kk-KZ"/>
        </w:rPr>
        <w:t>Invision University AlmaU (Алматы менеджмент университеті)</w:t>
      </w:r>
    </w:p>
    <w:p w:rsidR="000C3FC9" w:rsidRPr="000C3FC9" w:rsidRDefault="000C3FC9" w:rsidP="000C3FC9">
      <w:pPr>
        <w:spacing w:after="0"/>
        <w:jc w:val="both"/>
        <w:rPr>
          <w:rFonts w:ascii="Times New Roman" w:hAnsi="Times New Roman" w:cs="Times New Roman"/>
          <w:sz w:val="24"/>
          <w:lang w:val="kk-KZ"/>
        </w:rPr>
      </w:pPr>
      <w:r w:rsidRPr="000C3FC9">
        <w:rPr>
          <w:rFonts w:ascii="Times New Roman" w:hAnsi="Times New Roman" w:cs="Times New Roman"/>
          <w:sz w:val="24"/>
          <w:lang w:val="kk-KZ"/>
        </w:rPr>
        <w:t xml:space="preserve"> Heriot-Watt University (Ақтөбе қаласы)</w:t>
      </w:r>
    </w:p>
    <w:p w:rsidR="000C3FC9" w:rsidRPr="000C3FC9" w:rsidRDefault="000C3FC9" w:rsidP="000C3FC9">
      <w:pPr>
        <w:spacing w:after="0"/>
        <w:jc w:val="both"/>
        <w:rPr>
          <w:rFonts w:ascii="Times New Roman" w:hAnsi="Times New Roman" w:cs="Times New Roman"/>
          <w:sz w:val="24"/>
          <w:lang w:val="kk-KZ"/>
        </w:rPr>
      </w:pPr>
      <w:r w:rsidRPr="000C3FC9">
        <w:rPr>
          <w:rFonts w:ascii="Times New Roman" w:hAnsi="Times New Roman" w:cs="Times New Roman"/>
          <w:sz w:val="24"/>
          <w:lang w:val="kk-KZ"/>
        </w:rPr>
        <w:t>Іс-шараның негізгі мақсаты — талапкерлерге жоғары оқу орындары туралы толық ақпарат беру, мамандықтардың ерекшеліктерін түсіндіру, қабылдау емтихандары мен ұпай жүйесі жөнінде мәлімет ұсыну болды.</w:t>
      </w:r>
    </w:p>
    <w:p w:rsidR="000C3FC9" w:rsidRDefault="000C3FC9" w:rsidP="000C3FC9">
      <w:pPr>
        <w:spacing w:after="0"/>
        <w:jc w:val="both"/>
        <w:rPr>
          <w:rFonts w:ascii="Times New Roman" w:hAnsi="Times New Roman" w:cs="Times New Roman"/>
          <w:sz w:val="24"/>
          <w:lang w:val="kk-KZ"/>
        </w:rPr>
      </w:pPr>
      <w:r w:rsidRPr="000C3FC9">
        <w:rPr>
          <w:rFonts w:ascii="Times New Roman" w:hAnsi="Times New Roman" w:cs="Times New Roman"/>
          <w:sz w:val="24"/>
          <w:lang w:val="kk-KZ"/>
        </w:rPr>
        <w:t>Сонымен қатар, бағдарлама барысында оқушылар қызықты ойындарға қатысып, сұрақтарға жауап беріп, бағалы сыйлықтарға ие болды.</w:t>
      </w:r>
    </w:p>
    <w:p w:rsidR="000C3FC9" w:rsidRDefault="000C3FC9" w:rsidP="000C3FC9">
      <w:pPr>
        <w:spacing w:after="0"/>
        <w:jc w:val="both"/>
        <w:rPr>
          <w:rFonts w:ascii="Times New Roman" w:hAnsi="Times New Roman" w:cs="Times New Roman"/>
          <w:sz w:val="24"/>
          <w:lang w:val="kk-KZ"/>
        </w:rPr>
      </w:pPr>
    </w:p>
    <w:p w:rsidR="000C3FC9" w:rsidRPr="000C3FC9" w:rsidRDefault="000C3FC9" w:rsidP="000C3FC9">
      <w:pPr>
        <w:spacing w:after="0"/>
        <w:jc w:val="both"/>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1800000" cy="1728715"/>
            <wp:effectExtent l="19050" t="19050" r="9750" b="23885"/>
            <wp:docPr id="19" name="Рисунок 19" descr="C:\Users\user\Downloads\Публикация размещена 10 ноябрь 2025 г._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Публикация размещена 10 ноябрь 2025 г._qr.png"/>
                    <pic:cNvPicPr>
                      <a:picLocks noChangeAspect="1" noChangeArrowheads="1"/>
                    </pic:cNvPicPr>
                  </pic:nvPicPr>
                  <pic:blipFill>
                    <a:blip r:embed="rId5" cstate="print"/>
                    <a:srcRect b="22117"/>
                    <a:stretch>
                      <a:fillRect/>
                    </a:stretch>
                  </pic:blipFill>
                  <pic:spPr bwMode="auto">
                    <a:xfrm>
                      <a:off x="0" y="0"/>
                      <a:ext cx="1800000" cy="1728715"/>
                    </a:xfrm>
                    <a:prstGeom prst="rect">
                      <a:avLst/>
                    </a:prstGeom>
                    <a:noFill/>
                    <a:ln w="9525">
                      <a:solidFill>
                        <a:srgbClr val="002060"/>
                      </a:solidFill>
                      <a:miter lim="800000"/>
                      <a:headEnd/>
                      <a:tailEnd/>
                    </a:ln>
                  </pic:spPr>
                </pic:pic>
              </a:graphicData>
            </a:graphic>
          </wp:inline>
        </w:drawing>
      </w:r>
    </w:p>
    <w:p w:rsidR="000C3FC9" w:rsidRPr="000C3FC9" w:rsidRDefault="000C3FC9" w:rsidP="000C3FC9">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0C3FC9">
        <w:rPr>
          <w:rFonts w:ascii="Times New Roman" w:hAnsi="Times New Roman" w:cs="Times New Roman"/>
          <w:sz w:val="24"/>
          <w:lang w:val="kk-KZ"/>
        </w:rPr>
        <w:t>2025 жылдың 11 қараша күні 11-сынып оқушылары арасында «Мен және менің болашағым» тақырыбында психологиялық сабақ өткізілді.</w:t>
      </w:r>
    </w:p>
    <w:p w:rsidR="000C3FC9" w:rsidRPr="000C3FC9" w:rsidRDefault="000C3FC9" w:rsidP="000C3FC9">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0C3FC9">
        <w:rPr>
          <w:rFonts w:ascii="Times New Roman" w:hAnsi="Times New Roman" w:cs="Times New Roman"/>
          <w:sz w:val="24"/>
          <w:lang w:val="kk-KZ"/>
        </w:rPr>
        <w:t>Шараның негізгі мақсаты – ҰБТ алдындағы стресс пен қорқынышты алдын алу, оқушылардың өз-өзіне сенімділігін арттыру және болашаққа бағыт-бағдар беру болды.</w:t>
      </w:r>
    </w:p>
    <w:p w:rsidR="000C3FC9" w:rsidRDefault="000C3FC9" w:rsidP="000C3FC9">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0C3FC9">
        <w:rPr>
          <w:rFonts w:ascii="Times New Roman" w:hAnsi="Times New Roman" w:cs="Times New Roman"/>
          <w:sz w:val="24"/>
          <w:lang w:val="kk-KZ"/>
        </w:rPr>
        <w:t xml:space="preserve">Мектеп - лицей психологы А.Е. Өмірзақова оқушылармен психологиялық кеңес жүргізіп, стресс кезінде өзін-өзі реттеу, эмоцияны басқару, ішкі қорқынышты жеңу жолдарын түсіндіріп өтті.С.Р. Жоламанова мамандық таңдауға бағытталған түрлі тренингтер мен ойын жаттығулар ұйымдастырып, оқушылардың қызығушылықтары мен қабілеттерін анықтауға көмектесті.Оқушылар топқа бөлініп, «Менің болашағым» </w:t>
      </w:r>
      <w:r w:rsidRPr="000C3FC9">
        <w:rPr>
          <w:rFonts w:ascii="Times New Roman" w:hAnsi="Times New Roman" w:cs="Times New Roman"/>
          <w:sz w:val="24"/>
          <w:lang w:val="kk-KZ"/>
        </w:rPr>
        <w:lastRenderedPageBreak/>
        <w:t>тақырыбында постерлер жасап, өз армандары мен мақсаттарын бөлісті. Әр топ өз ойын ашық, сенімді түрде қорғап шықты.</w:t>
      </w:r>
    </w:p>
    <w:p w:rsidR="000C3FC9" w:rsidRPr="000C3FC9" w:rsidRDefault="000C3FC9" w:rsidP="000C3FC9">
      <w:pPr>
        <w:spacing w:after="0"/>
        <w:jc w:val="both"/>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1800000" cy="1723276"/>
            <wp:effectExtent l="19050" t="19050" r="9750" b="10274"/>
            <wp:docPr id="18" name="Рисунок 18" descr="C:\Users\user\Downloads\Видео Reels опубликовано 11 ноябрь 2025 г._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Видео Reels опубликовано 11 ноябрь 2025 г._qr.png"/>
                    <pic:cNvPicPr>
                      <a:picLocks noChangeAspect="1" noChangeArrowheads="1"/>
                    </pic:cNvPicPr>
                  </pic:nvPicPr>
                  <pic:blipFill>
                    <a:blip r:embed="rId6" cstate="print"/>
                    <a:srcRect b="22412"/>
                    <a:stretch>
                      <a:fillRect/>
                    </a:stretch>
                  </pic:blipFill>
                  <pic:spPr bwMode="auto">
                    <a:xfrm>
                      <a:off x="0" y="0"/>
                      <a:ext cx="1800000" cy="1723276"/>
                    </a:xfrm>
                    <a:prstGeom prst="rect">
                      <a:avLst/>
                    </a:prstGeom>
                    <a:noFill/>
                    <a:ln w="9525">
                      <a:solidFill>
                        <a:srgbClr val="002060"/>
                      </a:solidFill>
                      <a:miter lim="800000"/>
                      <a:headEnd/>
                      <a:tailEnd/>
                    </a:ln>
                  </pic:spPr>
                </pic:pic>
              </a:graphicData>
            </a:graphic>
          </wp:inline>
        </w:drawing>
      </w:r>
    </w:p>
    <w:p w:rsidR="000C3FC9" w:rsidRPr="000C3FC9" w:rsidRDefault="000C3FC9" w:rsidP="000C3FC9">
      <w:pPr>
        <w:spacing w:after="0"/>
        <w:jc w:val="both"/>
        <w:rPr>
          <w:rFonts w:ascii="Times New Roman" w:hAnsi="Times New Roman" w:cs="Times New Roman"/>
          <w:sz w:val="24"/>
          <w:lang w:val="kk-KZ"/>
        </w:rPr>
      </w:pPr>
      <w:r w:rsidRPr="000C3FC9">
        <w:rPr>
          <w:rFonts w:ascii="Times New Roman" w:hAnsi="Times New Roman" w:cs="Times New Roman"/>
          <w:sz w:val="24"/>
          <w:lang w:val="kk-KZ"/>
        </w:rPr>
        <w:t>Шараға 11-сынып оқушылары белсене қатысып, жоғары белсенділік пен қызығушылық танытты.</w:t>
      </w:r>
    </w:p>
    <w:p w:rsidR="00423B75" w:rsidRPr="00423B75" w:rsidRDefault="00423B75" w:rsidP="00423B75">
      <w:pPr>
        <w:spacing w:after="0"/>
        <w:jc w:val="both"/>
        <w:rPr>
          <w:rFonts w:ascii="Times New Roman" w:hAnsi="Times New Roman" w:cs="Times New Roman"/>
          <w:sz w:val="24"/>
          <w:lang w:val="kk-KZ"/>
        </w:rPr>
      </w:pPr>
      <w:r>
        <w:rPr>
          <w:rFonts w:ascii="Times New Roman" w:hAnsi="Times New Roman" w:cs="Times New Roman"/>
          <w:sz w:val="24"/>
          <w:lang w:val="kk-KZ"/>
        </w:rPr>
        <w:t xml:space="preserve">       2</w:t>
      </w:r>
      <w:r w:rsidRPr="00423B75">
        <w:rPr>
          <w:rFonts w:ascii="Times New Roman" w:hAnsi="Times New Roman" w:cs="Times New Roman"/>
          <w:sz w:val="24"/>
          <w:lang w:val="kk-KZ"/>
        </w:rPr>
        <w:t>026 жылдың 19 қаңтар күні «Адал азамат» біртұтас тәрбие бағдарламасы аясында және «Заң және тәртіп» құндылығын насихаттау мақсатында «Заң мамандықтары: әділет жолындағы кәсіптер» тақырыбында дөңгелек үстел өткізілді.</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Шараға:</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1.Ақтөбе облысы Полиция департаменті Әкімшілік полиция басқармасы бастығының орынбасары, полиция майоры А.С. Бекбосынов;</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2.Ақтөбе қаласы ПБ ҚҚБ Ювеналды полиция бөлімінің кәмелетке толмағандар істері жөніндегі учаскелік полиция инспекторы, полиция лейтенанты А.М.Руслан;</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3.Ақтөбе станциясындағы Желілік полиция бөлімінің әкімшілік полиция бөлімшесінің аға инспекторы, полиция аға лейтенанты А.Қ.Тойманов;</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4.Ақтөбе станциясындағы Желілік полиция бөлімінің әкімшілік полиция бөлімшесінің аға инспекторы, полиция аға лейтенанты Т.С.Сайляуов;</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5.Ақтөбе көлік прокуратурасының аға прокуроры А.Б</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Назар;</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6. Ақтөбе облысының полиция департаменті, көші-қон полиция басқармасының қызметкері- Э.Р.Адамбекова</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7.Ақтөбе қаласы Полиция басқармасы Алматы ауданы №2 қалалық полиция бөлімінің тергеу бөлімінің тергеушісі - А.Т. Бақтыгереева Ақбота;</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8. ТОО " Adilmedicina" үздіксіз жетілдіру орталығы, заңгер- Ш.А.Сейітманбетов;</w:t>
      </w:r>
    </w:p>
    <w:p w:rsidR="00423B75" w:rsidRPr="00423B75" w:rsidRDefault="00423B75" w:rsidP="00423B75">
      <w:pPr>
        <w:spacing w:after="0"/>
        <w:jc w:val="both"/>
        <w:rPr>
          <w:rFonts w:ascii="Times New Roman" w:hAnsi="Times New Roman" w:cs="Times New Roman"/>
          <w:sz w:val="24"/>
          <w:lang w:val="kk-KZ"/>
        </w:rPr>
      </w:pPr>
      <w:r w:rsidRPr="00423B75">
        <w:rPr>
          <w:rFonts w:ascii="Times New Roman" w:hAnsi="Times New Roman" w:cs="Times New Roman"/>
          <w:sz w:val="24"/>
          <w:lang w:val="kk-KZ"/>
        </w:rPr>
        <w:t>9.Ақтөбе станциясындағы желілік полиция бөлімі есірткіге қарсы іс-қимыл бөлімшесінің жедел уәкілі,полиция капитаны-М.Кажниязов қатысып, өздерінің іс-тәжірибелерімен бөлісіп, оқушылардың сұрақтарына жан-жақты жауап берді.</w:t>
      </w:r>
    </w:p>
    <w:p w:rsidR="00423B75" w:rsidRDefault="00423B75" w:rsidP="00423B75">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423B75">
        <w:rPr>
          <w:rFonts w:ascii="Times New Roman" w:hAnsi="Times New Roman" w:cs="Times New Roman"/>
          <w:sz w:val="24"/>
          <w:lang w:val="kk-KZ"/>
        </w:rPr>
        <w:t>Сонымен қатар, заң саласында еңбек етіп жүрген ата-аналар алғыс хаттармен марапатталды.</w:t>
      </w:r>
    </w:p>
    <w:p w:rsidR="00423B75" w:rsidRDefault="00423B75" w:rsidP="00423B75">
      <w:pPr>
        <w:spacing w:after="0"/>
        <w:jc w:val="both"/>
        <w:rPr>
          <w:rFonts w:ascii="Times New Roman" w:hAnsi="Times New Roman" w:cs="Times New Roman"/>
          <w:sz w:val="24"/>
          <w:lang w:val="kk-KZ"/>
        </w:rPr>
      </w:pPr>
    </w:p>
    <w:p w:rsidR="00423B75" w:rsidRDefault="00423B75" w:rsidP="00423B75">
      <w:pPr>
        <w:spacing w:after="0"/>
        <w:jc w:val="both"/>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1800000" cy="1724010"/>
            <wp:effectExtent l="19050" t="19050" r="9750" b="9540"/>
            <wp:docPr id="16" name="Рисунок 16" descr="C:\Users\user\Downloads\Видео Reels опубликовано 19 январь 2026 г._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Видео Reels опубликовано 19 январь 2026 г._qr.png"/>
                    <pic:cNvPicPr>
                      <a:picLocks noChangeAspect="1" noChangeArrowheads="1"/>
                    </pic:cNvPicPr>
                  </pic:nvPicPr>
                  <pic:blipFill>
                    <a:blip r:embed="rId7" cstate="print"/>
                    <a:srcRect b="22275"/>
                    <a:stretch>
                      <a:fillRect/>
                    </a:stretch>
                  </pic:blipFill>
                  <pic:spPr bwMode="auto">
                    <a:xfrm>
                      <a:off x="0" y="0"/>
                      <a:ext cx="1800000" cy="1724010"/>
                    </a:xfrm>
                    <a:prstGeom prst="rect">
                      <a:avLst/>
                    </a:prstGeom>
                    <a:noFill/>
                    <a:ln w="9525">
                      <a:solidFill>
                        <a:srgbClr val="002060"/>
                      </a:solidFill>
                      <a:miter lim="800000"/>
                      <a:headEnd/>
                      <a:tailEnd/>
                    </a:ln>
                  </pic:spPr>
                </pic:pic>
              </a:graphicData>
            </a:graphic>
          </wp:inline>
        </w:drawing>
      </w:r>
    </w:p>
    <w:p w:rsidR="00423B75" w:rsidRPr="00423B75" w:rsidRDefault="00423B75" w:rsidP="00423B75">
      <w:pPr>
        <w:spacing w:after="0"/>
        <w:jc w:val="both"/>
        <w:rPr>
          <w:rFonts w:ascii="Times New Roman" w:hAnsi="Times New Roman" w:cs="Times New Roman"/>
          <w:sz w:val="24"/>
          <w:lang w:val="kk-KZ"/>
        </w:rPr>
      </w:pPr>
    </w:p>
    <w:p w:rsidR="00423B75" w:rsidRDefault="00423B75" w:rsidP="00BC2A65">
      <w:pPr>
        <w:spacing w:after="0"/>
        <w:jc w:val="both"/>
        <w:rPr>
          <w:rFonts w:ascii="Times New Roman" w:hAnsi="Times New Roman" w:cs="Times New Roman"/>
          <w:color w:val="0C1014"/>
          <w:sz w:val="24"/>
          <w:szCs w:val="26"/>
          <w:shd w:val="clear" w:color="auto" w:fill="FFFFFF"/>
          <w:lang w:val="kk-KZ"/>
        </w:rPr>
      </w:pPr>
      <w:r>
        <w:rPr>
          <w:rFonts w:ascii="Times New Roman" w:hAnsi="Times New Roman" w:cs="Times New Roman"/>
          <w:color w:val="0C1014"/>
          <w:sz w:val="24"/>
          <w:szCs w:val="26"/>
          <w:shd w:val="clear" w:color="auto" w:fill="FFFFFF"/>
          <w:lang w:val="kk-KZ"/>
        </w:rPr>
        <w:t xml:space="preserve">       </w:t>
      </w:r>
      <w:r w:rsidRPr="00423B75">
        <w:rPr>
          <w:rFonts w:ascii="Times New Roman" w:hAnsi="Times New Roman" w:cs="Times New Roman"/>
          <w:color w:val="0C1014"/>
          <w:sz w:val="24"/>
          <w:szCs w:val="26"/>
          <w:shd w:val="clear" w:color="auto" w:fill="FFFFFF"/>
          <w:lang w:val="kk-KZ"/>
        </w:rPr>
        <w:t>2026 жылдың 30 қаңтар күні «ҰБТ-ға сеніммен барайық» мектеп психологтарының ұйымдастыруымен 11-сынып оқушыларына арналған психологиялық тренингтік сабақ өткізілді.</w:t>
      </w:r>
      <w:r w:rsidRPr="00423B75">
        <w:rPr>
          <w:rFonts w:ascii="Times New Roman" w:hAnsi="Times New Roman" w:cs="Times New Roman"/>
          <w:color w:val="0C1014"/>
          <w:sz w:val="24"/>
          <w:szCs w:val="26"/>
          <w:lang w:val="kk-KZ"/>
        </w:rPr>
        <w:br/>
      </w:r>
      <w:r w:rsidRPr="00423B75">
        <w:rPr>
          <w:rFonts w:ascii="Times New Roman" w:hAnsi="Times New Roman" w:cs="Times New Roman"/>
          <w:color w:val="0C1014"/>
          <w:sz w:val="24"/>
          <w:szCs w:val="26"/>
          <w:shd w:val="clear" w:color="auto" w:fill="FFFFFF"/>
          <w:lang w:val="kk-KZ"/>
        </w:rPr>
        <w:t xml:space="preserve"> Мақсаты: оқушылардың бойындағы стресс пен қобалжуды азайту, өз-өзіне деген сенімді арттыру,күшті мақсатқа бағыттап, оң мотивация қалыптастыру.Тренинг барысында оқушылар эмоцияларын басқару,ішкі қорқыныштарды жеңу,</w:t>
      </w:r>
      <w:r>
        <w:rPr>
          <w:rFonts w:ascii="Times New Roman" w:hAnsi="Times New Roman" w:cs="Times New Roman"/>
          <w:color w:val="0C1014"/>
          <w:sz w:val="24"/>
          <w:szCs w:val="26"/>
          <w:shd w:val="clear" w:color="auto" w:fill="FFFFFF"/>
          <w:lang w:val="kk-KZ"/>
        </w:rPr>
        <w:t xml:space="preserve"> </w:t>
      </w:r>
      <w:r w:rsidRPr="00423B75">
        <w:rPr>
          <w:rFonts w:ascii="Times New Roman" w:hAnsi="Times New Roman" w:cs="Times New Roman"/>
          <w:color w:val="0C1014"/>
          <w:sz w:val="24"/>
          <w:szCs w:val="26"/>
          <w:shd w:val="clear" w:color="auto" w:fill="FFFFFF"/>
          <w:lang w:val="kk-KZ"/>
        </w:rPr>
        <w:t>ҰБТ-ға психологиялық тұрғыда дайын болу дағдыларын меңгерді.</w:t>
      </w:r>
    </w:p>
    <w:p w:rsidR="00423B75" w:rsidRPr="00423B75" w:rsidRDefault="00423B75" w:rsidP="00BC2A65">
      <w:pPr>
        <w:spacing w:after="0"/>
        <w:jc w:val="both"/>
        <w:rPr>
          <w:rFonts w:ascii="Times New Roman" w:hAnsi="Times New Roman" w:cs="Times New Roman"/>
        </w:rPr>
      </w:pPr>
      <w:r>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1805650" cy="1759351"/>
            <wp:effectExtent l="19050" t="19050" r="23150" b="12299"/>
            <wp:docPr id="15" name="Рисунок 15" descr="C:\Users\user\Downloads\Видео Reels опубликовано 30 январь 2026 г._q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Видео Reels опубликовано 30 январь 2026 г._qr (1).png"/>
                    <pic:cNvPicPr>
                      <a:picLocks noChangeAspect="1" noChangeArrowheads="1"/>
                    </pic:cNvPicPr>
                  </pic:nvPicPr>
                  <pic:blipFill>
                    <a:blip r:embed="rId8" cstate="print"/>
                    <a:srcRect b="20833"/>
                    <a:stretch>
                      <a:fillRect/>
                    </a:stretch>
                  </pic:blipFill>
                  <pic:spPr bwMode="auto">
                    <a:xfrm>
                      <a:off x="0" y="0"/>
                      <a:ext cx="1805650" cy="1759351"/>
                    </a:xfrm>
                    <a:prstGeom prst="rect">
                      <a:avLst/>
                    </a:prstGeom>
                    <a:noFill/>
                    <a:ln w="9525">
                      <a:solidFill>
                        <a:srgbClr val="002060"/>
                      </a:solidFill>
                      <a:miter lim="800000"/>
                      <a:headEnd/>
                      <a:tailEnd/>
                    </a:ln>
                  </pic:spPr>
                </pic:pic>
              </a:graphicData>
            </a:graphic>
          </wp:inline>
        </w:drawing>
      </w:r>
    </w:p>
    <w:p w:rsidR="00B62EBB" w:rsidRDefault="00B62EBB" w:rsidP="00B62EBB">
      <w:pPr>
        <w:spacing w:after="0"/>
        <w:jc w:val="both"/>
        <w:rPr>
          <w:rFonts w:ascii="Times New Roman" w:hAnsi="Times New Roman" w:cs="Times New Roman"/>
          <w:sz w:val="24"/>
          <w:lang w:val="kk-KZ"/>
        </w:rPr>
      </w:pPr>
      <w:r w:rsidRPr="00B62EBB">
        <w:rPr>
          <w:rFonts w:ascii="Times New Roman" w:hAnsi="Times New Roman" w:cs="Times New Roman"/>
          <w:sz w:val="24"/>
          <w:lang w:val="kk-KZ"/>
        </w:rPr>
        <w:t xml:space="preserve">«Менің қалауым </w:t>
      </w:r>
      <w:r w:rsidR="00423B75">
        <w:rPr>
          <w:rFonts w:ascii="Times New Roman" w:hAnsi="Times New Roman" w:cs="Times New Roman"/>
          <w:sz w:val="24"/>
          <w:lang w:val="kk-KZ"/>
        </w:rPr>
        <w:t xml:space="preserve">– менің болашағым» сауалнамасы  </w:t>
      </w:r>
      <w:r w:rsidRPr="00B62EBB">
        <w:rPr>
          <w:rFonts w:ascii="Times New Roman" w:hAnsi="Times New Roman" w:cs="Times New Roman"/>
          <w:sz w:val="24"/>
          <w:lang w:val="kk-KZ"/>
        </w:rPr>
        <w:t>9–10 сынып оқушылары арасында кәсіби бағдар беру мақсатында жүргізілді.</w:t>
      </w:r>
    </w:p>
    <w:p w:rsidR="00B62EBB" w:rsidRDefault="00B62EBB" w:rsidP="00B62EBB">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Pr>
          <w:rFonts w:ascii="Times New Roman" w:hAnsi="Times New Roman" w:cs="Times New Roman"/>
          <w:noProof/>
          <w:sz w:val="24"/>
          <w:lang w:eastAsia="ru-RU"/>
        </w:rPr>
        <w:drawing>
          <wp:inline distT="0" distB="0" distL="0" distR="0">
            <wp:extent cx="1440000" cy="2558284"/>
            <wp:effectExtent l="19050" t="0" r="7800" b="0"/>
            <wp:docPr id="13" name="Рисунок 13" descr="C:\Users\user\Downloads\WhatsApp Image 2026-04-08 at 15.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6-04-08 at 15.00.38.jpeg"/>
                    <pic:cNvPicPr>
                      <a:picLocks noChangeAspect="1" noChangeArrowheads="1"/>
                    </pic:cNvPicPr>
                  </pic:nvPicPr>
                  <pic:blipFill>
                    <a:blip r:embed="rId9" cstate="print"/>
                    <a:srcRect/>
                    <a:stretch>
                      <a:fillRect/>
                    </a:stretch>
                  </pic:blipFill>
                  <pic:spPr bwMode="auto">
                    <a:xfrm>
                      <a:off x="0" y="0"/>
                      <a:ext cx="1440000" cy="2558284"/>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lang w:eastAsia="ru-RU"/>
        </w:rPr>
        <w:drawing>
          <wp:inline distT="0" distB="0" distL="0" distR="0">
            <wp:extent cx="1440000" cy="2558283"/>
            <wp:effectExtent l="19050" t="0" r="7800" b="0"/>
            <wp:docPr id="12" name="Рисунок 12" descr="C:\Users\user\Downloads\WhatsApp Image 2026-04-08 at 15.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6-04-08 at 15.00.36.jpeg"/>
                    <pic:cNvPicPr>
                      <a:picLocks noChangeAspect="1" noChangeArrowheads="1"/>
                    </pic:cNvPicPr>
                  </pic:nvPicPr>
                  <pic:blipFill>
                    <a:blip r:embed="rId10" cstate="print"/>
                    <a:srcRect/>
                    <a:stretch>
                      <a:fillRect/>
                    </a:stretch>
                  </pic:blipFill>
                  <pic:spPr bwMode="auto">
                    <a:xfrm>
                      <a:off x="0" y="0"/>
                      <a:ext cx="1440000" cy="2558283"/>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lang w:eastAsia="ru-RU"/>
        </w:rPr>
        <w:drawing>
          <wp:inline distT="0" distB="0" distL="0" distR="0">
            <wp:extent cx="1440000" cy="2558283"/>
            <wp:effectExtent l="19050" t="0" r="7800" b="0"/>
            <wp:docPr id="11" name="Рисунок 11" descr="C:\Users\user\Downloads\WhatsApp Image 2026-04-08 at 15.00.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6-04-08 at 15.00.37 (1).jpeg"/>
                    <pic:cNvPicPr>
                      <a:picLocks noChangeAspect="1" noChangeArrowheads="1"/>
                    </pic:cNvPicPr>
                  </pic:nvPicPr>
                  <pic:blipFill>
                    <a:blip r:embed="rId11" cstate="print"/>
                    <a:srcRect/>
                    <a:stretch>
                      <a:fillRect/>
                    </a:stretch>
                  </pic:blipFill>
                  <pic:spPr bwMode="auto">
                    <a:xfrm>
                      <a:off x="0" y="0"/>
                      <a:ext cx="1440000" cy="2558283"/>
                    </a:xfrm>
                    <a:prstGeom prst="rect">
                      <a:avLst/>
                    </a:prstGeom>
                    <a:noFill/>
                    <a:ln w="9525">
                      <a:noFill/>
                      <a:miter lim="800000"/>
                      <a:headEnd/>
                      <a:tailEnd/>
                    </a:ln>
                  </pic:spPr>
                </pic:pic>
              </a:graphicData>
            </a:graphic>
          </wp:inline>
        </w:drawing>
      </w:r>
    </w:p>
    <w:p w:rsidR="00D334E5" w:rsidRDefault="00D334E5" w:rsidP="00B62EBB">
      <w:pPr>
        <w:spacing w:after="0"/>
        <w:jc w:val="both"/>
        <w:rPr>
          <w:rFonts w:ascii="Times New Roman" w:hAnsi="Times New Roman" w:cs="Times New Roman"/>
          <w:sz w:val="24"/>
          <w:lang w:val="kk-KZ"/>
        </w:rPr>
      </w:pPr>
    </w:p>
    <w:p w:rsidR="00D334E5" w:rsidRPr="00D334E5" w:rsidRDefault="00D334E5" w:rsidP="00D334E5">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D334E5">
        <w:rPr>
          <w:rFonts w:ascii="Times New Roman" w:hAnsi="Times New Roman" w:cs="Times New Roman"/>
          <w:sz w:val="24"/>
          <w:lang w:val="kk-KZ"/>
        </w:rPr>
        <w:t>2026 жылдың 12 ақпан күні кәсіби бағдар беру мақсатында азаматтық қорғау саласына арналған мазмұнды кездесу өткізілді.</w:t>
      </w:r>
    </w:p>
    <w:p w:rsidR="00D334E5" w:rsidRPr="00D334E5" w:rsidRDefault="00D334E5" w:rsidP="00D334E5">
      <w:pPr>
        <w:spacing w:after="0"/>
        <w:jc w:val="both"/>
        <w:rPr>
          <w:rFonts w:ascii="Times New Roman" w:hAnsi="Times New Roman" w:cs="Times New Roman"/>
          <w:sz w:val="24"/>
          <w:lang w:val="kk-KZ"/>
        </w:rPr>
      </w:pPr>
      <w:r w:rsidRPr="00D334E5">
        <w:rPr>
          <w:rFonts w:ascii="Times New Roman" w:hAnsi="Times New Roman" w:cs="Times New Roman"/>
          <w:sz w:val="24"/>
          <w:lang w:val="kk-KZ"/>
        </w:rPr>
        <w:t>Кездесудің мақсаты:</w:t>
      </w:r>
    </w:p>
    <w:p w:rsidR="00D334E5" w:rsidRPr="00D334E5" w:rsidRDefault="00D334E5" w:rsidP="00D334E5">
      <w:pPr>
        <w:spacing w:after="0"/>
        <w:jc w:val="both"/>
        <w:rPr>
          <w:rFonts w:ascii="Times New Roman" w:hAnsi="Times New Roman" w:cs="Times New Roman"/>
          <w:sz w:val="24"/>
          <w:lang w:val="kk-KZ"/>
        </w:rPr>
      </w:pPr>
      <w:r w:rsidRPr="00D334E5">
        <w:rPr>
          <w:rFonts w:ascii="Times New Roman" w:hAnsi="Times New Roman" w:cs="Times New Roman"/>
          <w:sz w:val="24"/>
          <w:lang w:val="kk-KZ"/>
        </w:rPr>
        <w:t>✅ Оқушыларға азаматтық қорғау саласы мен өрт сөндіруші мамандығы туралы кеңінен ақпарат беру;</w:t>
      </w:r>
    </w:p>
    <w:p w:rsidR="00D334E5" w:rsidRPr="00D334E5" w:rsidRDefault="00D334E5" w:rsidP="00D334E5">
      <w:pPr>
        <w:spacing w:after="0"/>
        <w:jc w:val="both"/>
        <w:rPr>
          <w:rFonts w:ascii="Times New Roman" w:hAnsi="Times New Roman" w:cs="Times New Roman"/>
          <w:sz w:val="24"/>
          <w:lang w:val="kk-KZ"/>
        </w:rPr>
      </w:pPr>
      <w:r w:rsidRPr="00D334E5">
        <w:rPr>
          <w:rFonts w:ascii="Times New Roman" w:hAnsi="Times New Roman" w:cs="Times New Roman"/>
          <w:sz w:val="24"/>
          <w:lang w:val="kk-KZ"/>
        </w:rPr>
        <w:t>✅ Қауіпсіздік ережелерін насихаттау;</w:t>
      </w:r>
    </w:p>
    <w:p w:rsidR="00D334E5" w:rsidRPr="00D334E5" w:rsidRDefault="00D334E5" w:rsidP="00D334E5">
      <w:pPr>
        <w:spacing w:after="0"/>
        <w:jc w:val="both"/>
        <w:rPr>
          <w:rFonts w:ascii="Times New Roman" w:hAnsi="Times New Roman" w:cs="Times New Roman"/>
          <w:sz w:val="24"/>
          <w:lang w:val="kk-KZ"/>
        </w:rPr>
      </w:pPr>
      <w:r w:rsidRPr="00D334E5">
        <w:rPr>
          <w:rFonts w:ascii="Times New Roman" w:hAnsi="Times New Roman" w:cs="Times New Roman"/>
          <w:sz w:val="24"/>
          <w:lang w:val="kk-KZ"/>
        </w:rPr>
        <w:t>✅ Батылдыққа, жауапкершілікке және отансүйгіштікке тәрбиелеу.</w:t>
      </w:r>
    </w:p>
    <w:p w:rsidR="00D334E5" w:rsidRPr="00D334E5" w:rsidRDefault="00D334E5" w:rsidP="00D334E5">
      <w:pPr>
        <w:spacing w:after="0"/>
        <w:jc w:val="both"/>
        <w:rPr>
          <w:rFonts w:ascii="Times New Roman" w:hAnsi="Times New Roman" w:cs="Times New Roman"/>
          <w:sz w:val="24"/>
          <w:lang w:val="kk-KZ"/>
        </w:rPr>
      </w:pPr>
      <w:r w:rsidRPr="00D334E5">
        <w:rPr>
          <w:rFonts w:ascii="Times New Roman" w:hAnsi="Times New Roman" w:cs="Times New Roman"/>
          <w:sz w:val="24"/>
          <w:lang w:val="kk-KZ"/>
        </w:rPr>
        <w:t>Кездесуге</w:t>
      </w:r>
    </w:p>
    <w:p w:rsidR="00D334E5" w:rsidRPr="00D334E5" w:rsidRDefault="00D334E5" w:rsidP="00D334E5">
      <w:pPr>
        <w:spacing w:after="0"/>
        <w:jc w:val="both"/>
        <w:rPr>
          <w:rFonts w:ascii="Times New Roman" w:hAnsi="Times New Roman" w:cs="Times New Roman"/>
          <w:sz w:val="24"/>
          <w:lang w:val="kk-KZ"/>
        </w:rPr>
      </w:pPr>
      <w:r w:rsidRPr="00D334E5">
        <w:rPr>
          <w:rFonts w:ascii="Times New Roman" w:hAnsi="Times New Roman" w:cs="Times New Roman"/>
          <w:sz w:val="24"/>
          <w:lang w:val="kk-KZ"/>
        </w:rPr>
        <w:t xml:space="preserve"> №4 Өрт сөндіру бөлімінің бастығының орынбасары, азаматтық қорғау капитаны Карастеков Нұржан Талгатович;</w:t>
      </w:r>
    </w:p>
    <w:p w:rsidR="00D334E5" w:rsidRPr="00D334E5" w:rsidRDefault="00D334E5" w:rsidP="00D334E5">
      <w:pPr>
        <w:spacing w:after="0"/>
        <w:jc w:val="both"/>
        <w:rPr>
          <w:rFonts w:ascii="Times New Roman" w:hAnsi="Times New Roman" w:cs="Times New Roman"/>
          <w:sz w:val="24"/>
          <w:lang w:val="kk-KZ"/>
        </w:rPr>
      </w:pPr>
      <w:r w:rsidRPr="00D334E5">
        <w:rPr>
          <w:rFonts w:ascii="Times New Roman" w:hAnsi="Times New Roman" w:cs="Times New Roman"/>
          <w:sz w:val="24"/>
          <w:lang w:val="kk-KZ"/>
        </w:rPr>
        <w:t xml:space="preserve"> Мәлік Ғабдуллин атындағы Азаматтық қорғау академиясының 4 курс курсанты Жандарбекұлы Әсет келді.</w:t>
      </w:r>
    </w:p>
    <w:p w:rsidR="00D334E5" w:rsidRPr="00D334E5" w:rsidRDefault="00D334E5" w:rsidP="00D334E5">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D334E5">
        <w:rPr>
          <w:rFonts w:ascii="Times New Roman" w:hAnsi="Times New Roman" w:cs="Times New Roman"/>
          <w:sz w:val="24"/>
          <w:lang w:val="kk-KZ"/>
        </w:rPr>
        <w:t>Кездесу барысында оқушылар өрт сөндіруші мамандығының қыр-сырымен танысып, төтенше жағдай кезіндегі әрекет ету тәртібі туралы маңызды мәліметтер алды.</w:t>
      </w:r>
    </w:p>
    <w:p w:rsidR="00D334E5" w:rsidRDefault="00D334E5" w:rsidP="00D334E5">
      <w:pPr>
        <w:spacing w:after="0"/>
        <w:jc w:val="both"/>
        <w:rPr>
          <w:rFonts w:ascii="Times New Roman" w:hAnsi="Times New Roman" w:cs="Times New Roman"/>
          <w:sz w:val="24"/>
          <w:lang w:val="kk-KZ"/>
        </w:rPr>
      </w:pPr>
      <w:r w:rsidRPr="00D334E5">
        <w:rPr>
          <w:rFonts w:ascii="Times New Roman" w:hAnsi="Times New Roman" w:cs="Times New Roman"/>
          <w:sz w:val="24"/>
          <w:lang w:val="kk-KZ"/>
        </w:rPr>
        <w:lastRenderedPageBreak/>
        <w:t>Кездесу барысында мамандар өз тәжірибелерімен бөлісіп, батылдық пен шапшаңдықты талап ететін бұл мамандықтың жауапкершілігі жоғары екенін атап өтті.</w:t>
      </w:r>
    </w:p>
    <w:p w:rsidR="00D334E5" w:rsidRPr="00D334E5" w:rsidRDefault="00D334E5" w:rsidP="00D334E5">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Pr>
          <w:rFonts w:ascii="Times New Roman" w:hAnsi="Times New Roman" w:cs="Times New Roman"/>
          <w:noProof/>
          <w:sz w:val="24"/>
          <w:lang w:eastAsia="ru-RU"/>
        </w:rPr>
        <w:drawing>
          <wp:inline distT="0" distB="0" distL="0" distR="0">
            <wp:extent cx="1800000" cy="1715889"/>
            <wp:effectExtent l="19050" t="19050" r="9750" b="17661"/>
            <wp:docPr id="17" name="Рисунок 17" descr="C:\Users\user\Downloads\Видео Reels опубликовано 12 февраль 2026 г._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Видео Reels опубликовано 12 февраль 2026 г._qr.png"/>
                    <pic:cNvPicPr>
                      <a:picLocks noChangeAspect="1" noChangeArrowheads="1"/>
                    </pic:cNvPicPr>
                  </pic:nvPicPr>
                  <pic:blipFill>
                    <a:blip r:embed="rId12" cstate="print"/>
                    <a:srcRect b="22749"/>
                    <a:stretch>
                      <a:fillRect/>
                    </a:stretch>
                  </pic:blipFill>
                  <pic:spPr bwMode="auto">
                    <a:xfrm>
                      <a:off x="0" y="0"/>
                      <a:ext cx="1800000" cy="1715889"/>
                    </a:xfrm>
                    <a:prstGeom prst="rect">
                      <a:avLst/>
                    </a:prstGeom>
                    <a:noFill/>
                    <a:ln w="9525">
                      <a:solidFill>
                        <a:srgbClr val="002060"/>
                      </a:solidFill>
                      <a:miter lim="800000"/>
                      <a:headEnd/>
                      <a:tailEnd/>
                    </a:ln>
                  </pic:spPr>
                </pic:pic>
              </a:graphicData>
            </a:graphic>
          </wp:inline>
        </w:drawing>
      </w:r>
    </w:p>
    <w:p w:rsidR="00AE1DBA" w:rsidRPr="00AE1DBA" w:rsidRDefault="00AE1DBA" w:rsidP="00AE1DBA">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AE1DBA">
        <w:rPr>
          <w:rFonts w:ascii="Times New Roman" w:hAnsi="Times New Roman" w:cs="Times New Roman"/>
          <w:sz w:val="24"/>
          <w:lang w:val="kk-KZ"/>
        </w:rPr>
        <w:t>7 сәуір — Дүниежүзілік денсаулық күніне орай мектеп-лицейімізде «Мен таңдаған жол» тақырыбында жас футболшылармен кездесу өтті.</w:t>
      </w:r>
    </w:p>
    <w:p w:rsidR="00AE1DBA" w:rsidRDefault="00AE1DBA" w:rsidP="00AE1DBA">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sidRPr="00AE1DBA">
        <w:rPr>
          <w:rFonts w:ascii="Times New Roman" w:hAnsi="Times New Roman" w:cs="Times New Roman"/>
          <w:sz w:val="24"/>
          <w:lang w:val="kk-KZ"/>
        </w:rPr>
        <w:t>Шара барысында жас спортшылар өздерінің футболға келу жолы, жетістіктері мен қиындықтары туралы әңгімелеп, оқушыларға мотивация сыйлады. Кездесу соңында футболға қызығушылық танытып жүрген оқушыларға өз тәжірибелерімен бөлісіп, пайдалы кеңестер берді.</w:t>
      </w:r>
    </w:p>
    <w:p w:rsidR="00AE1DBA" w:rsidRDefault="00AE1DBA" w:rsidP="00AE1DBA">
      <w:pPr>
        <w:spacing w:after="0"/>
        <w:jc w:val="both"/>
        <w:rPr>
          <w:rFonts w:ascii="Times New Roman" w:hAnsi="Times New Roman" w:cs="Times New Roman"/>
          <w:sz w:val="24"/>
          <w:lang w:val="kk-KZ"/>
        </w:rPr>
      </w:pPr>
    </w:p>
    <w:p w:rsidR="00AE1DBA" w:rsidRPr="00AE1DBA" w:rsidRDefault="00AE1DBA" w:rsidP="00AE1DBA">
      <w:pPr>
        <w:spacing w:after="0"/>
        <w:jc w:val="both"/>
        <w:rPr>
          <w:rFonts w:ascii="Times New Roman" w:hAnsi="Times New Roman" w:cs="Times New Roman"/>
          <w:sz w:val="24"/>
          <w:lang w:val="kk-KZ"/>
        </w:rPr>
      </w:pPr>
      <w:r>
        <w:rPr>
          <w:rFonts w:ascii="Times New Roman" w:hAnsi="Times New Roman" w:cs="Times New Roman"/>
          <w:sz w:val="24"/>
          <w:lang w:val="kk-KZ"/>
        </w:rPr>
        <w:t xml:space="preserve">                                 </w:t>
      </w:r>
      <w:r>
        <w:rPr>
          <w:rFonts w:ascii="Times New Roman" w:hAnsi="Times New Roman" w:cs="Times New Roman"/>
          <w:noProof/>
          <w:sz w:val="24"/>
          <w:lang w:eastAsia="ru-RU"/>
        </w:rPr>
        <w:drawing>
          <wp:inline distT="0" distB="0" distL="0" distR="0">
            <wp:extent cx="1805650" cy="1759352"/>
            <wp:effectExtent l="19050" t="19050" r="23150" b="12298"/>
            <wp:docPr id="14" name="Рисунок 14" descr="C:\Users\user\Downloads\Видео Reels опубликовано 7 апрель 2026 г._q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Видео Reels опубликовано 7 апрель 2026 г._qr (1).png"/>
                    <pic:cNvPicPr>
                      <a:picLocks noChangeAspect="1" noChangeArrowheads="1"/>
                    </pic:cNvPicPr>
                  </pic:nvPicPr>
                  <pic:blipFill>
                    <a:blip r:embed="rId13" cstate="print"/>
                    <a:srcRect b="20833"/>
                    <a:stretch>
                      <a:fillRect/>
                    </a:stretch>
                  </pic:blipFill>
                  <pic:spPr bwMode="auto">
                    <a:xfrm>
                      <a:off x="0" y="0"/>
                      <a:ext cx="1805650" cy="1759352"/>
                    </a:xfrm>
                    <a:prstGeom prst="rect">
                      <a:avLst/>
                    </a:prstGeom>
                    <a:noFill/>
                    <a:ln w="9525">
                      <a:solidFill>
                        <a:srgbClr val="002060"/>
                      </a:solidFill>
                      <a:miter lim="800000"/>
                      <a:headEnd/>
                      <a:tailEnd/>
                    </a:ln>
                  </pic:spPr>
                </pic:pic>
              </a:graphicData>
            </a:graphic>
          </wp:inline>
        </w:drawing>
      </w:r>
    </w:p>
    <w:p w:rsidR="00BC2A65" w:rsidRDefault="008602AF" w:rsidP="00BC2A65">
      <w:pPr>
        <w:spacing w:after="0"/>
        <w:jc w:val="both"/>
        <w:rPr>
          <w:rFonts w:ascii="Times New Roman" w:hAnsi="Times New Roman" w:cs="Times New Roman"/>
          <w:sz w:val="24"/>
          <w:lang w:val="kk-KZ"/>
        </w:rPr>
      </w:pPr>
      <w:r>
        <w:rPr>
          <w:rFonts w:ascii="Times New Roman" w:hAnsi="Times New Roman" w:cs="Times New Roman"/>
          <w:sz w:val="24"/>
          <w:lang w:val="kk-KZ"/>
        </w:rPr>
        <w:t xml:space="preserve">     2026 жылдың  8 сәуір күні «Қадам </w:t>
      </w:r>
      <w:r w:rsidRPr="008602AF">
        <w:rPr>
          <w:rFonts w:ascii="Times New Roman" w:hAnsi="Times New Roman" w:cs="Times New Roman"/>
          <w:sz w:val="24"/>
          <w:lang w:val="kk-KZ"/>
        </w:rPr>
        <w:t>life</w:t>
      </w:r>
      <w:r>
        <w:rPr>
          <w:rFonts w:ascii="Times New Roman" w:hAnsi="Times New Roman" w:cs="Times New Roman"/>
          <w:sz w:val="24"/>
          <w:lang w:val="kk-KZ"/>
        </w:rPr>
        <w:t>»</w:t>
      </w:r>
      <w:r w:rsidRPr="008602AF">
        <w:rPr>
          <w:rFonts w:ascii="Times New Roman" w:hAnsi="Times New Roman" w:cs="Times New Roman"/>
          <w:sz w:val="24"/>
          <w:lang w:val="kk-KZ"/>
        </w:rPr>
        <w:t xml:space="preserve"> </w:t>
      </w:r>
      <w:r>
        <w:rPr>
          <w:rFonts w:ascii="Times New Roman" w:hAnsi="Times New Roman" w:cs="Times New Roman"/>
          <w:sz w:val="24"/>
          <w:lang w:val="kk-KZ"/>
        </w:rPr>
        <w:t xml:space="preserve"> облыстық кәсіби бағдар  беру жоспарына сәйкес «Ақтөбе құрылыс- техникалық» колледжі 9 класс оқушыларына ақпараттық – түсіндірме жұмысы өткізілді.</w:t>
      </w:r>
    </w:p>
    <w:p w:rsidR="00233D1A" w:rsidRDefault="00233D1A" w:rsidP="00BC2A65">
      <w:pPr>
        <w:spacing w:after="0"/>
        <w:jc w:val="both"/>
        <w:rPr>
          <w:rFonts w:ascii="Times New Roman" w:hAnsi="Times New Roman" w:cs="Times New Roman"/>
          <w:sz w:val="24"/>
          <w:lang w:val="kk-KZ"/>
        </w:rPr>
      </w:pPr>
      <w:r>
        <w:rPr>
          <w:rFonts w:ascii="Times New Roman" w:hAnsi="Times New Roman" w:cs="Times New Roman"/>
          <w:noProof/>
          <w:sz w:val="24"/>
          <w:lang w:eastAsia="ru-RU"/>
        </w:rPr>
        <w:drawing>
          <wp:anchor distT="0" distB="0" distL="114300" distR="114300" simplePos="0" relativeHeight="251658240" behindDoc="0" locked="0" layoutInCell="1" allowOverlap="1">
            <wp:simplePos x="0" y="0"/>
            <wp:positionH relativeFrom="column">
              <wp:posOffset>2586990</wp:posOffset>
            </wp:positionH>
            <wp:positionV relativeFrom="paragraph">
              <wp:posOffset>65405</wp:posOffset>
            </wp:positionV>
            <wp:extent cx="1228725" cy="1406525"/>
            <wp:effectExtent l="171450" t="133350" r="371475" b="307975"/>
            <wp:wrapNone/>
            <wp:docPr id="3" name="Рисунок 3" descr="C:\Users\user\Downloads\WhatsApp Image 2026-04-30 at 13.56.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6-04-30 at 13.56.11 (1).jpeg"/>
                    <pic:cNvPicPr>
                      <a:picLocks noChangeAspect="1" noChangeArrowheads="1"/>
                    </pic:cNvPicPr>
                  </pic:nvPicPr>
                  <pic:blipFill>
                    <a:blip r:embed="rId14" cstate="print"/>
                    <a:srcRect/>
                    <a:stretch>
                      <a:fillRect/>
                    </a:stretch>
                  </pic:blipFill>
                  <pic:spPr bwMode="auto">
                    <a:xfrm>
                      <a:off x="0" y="0"/>
                      <a:ext cx="1228725" cy="14065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lang w:eastAsia="ru-RU"/>
        </w:rPr>
        <w:drawing>
          <wp:anchor distT="0" distB="0" distL="114300" distR="114300" simplePos="0" relativeHeight="251659264" behindDoc="0" locked="0" layoutInCell="1" allowOverlap="1">
            <wp:simplePos x="0" y="0"/>
            <wp:positionH relativeFrom="column">
              <wp:posOffset>1024890</wp:posOffset>
            </wp:positionH>
            <wp:positionV relativeFrom="paragraph">
              <wp:posOffset>65405</wp:posOffset>
            </wp:positionV>
            <wp:extent cx="1190625" cy="1422400"/>
            <wp:effectExtent l="171450" t="133350" r="371475" b="311150"/>
            <wp:wrapNone/>
            <wp:docPr id="1" name="Рисунок 1" descr="C:\Users\user\Downloads\WhatsApp Image 2026-04-30 at 13.5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6-04-30 at 13.56.11.jpeg"/>
                    <pic:cNvPicPr>
                      <a:picLocks noChangeAspect="1" noChangeArrowheads="1"/>
                    </pic:cNvPicPr>
                  </pic:nvPicPr>
                  <pic:blipFill>
                    <a:blip r:embed="rId15" cstate="print"/>
                    <a:srcRect/>
                    <a:stretch>
                      <a:fillRect/>
                    </a:stretch>
                  </pic:blipFill>
                  <pic:spPr bwMode="auto">
                    <a:xfrm>
                      <a:off x="0" y="0"/>
                      <a:ext cx="1190625" cy="1422400"/>
                    </a:xfrm>
                    <a:prstGeom prst="rect">
                      <a:avLst/>
                    </a:prstGeom>
                    <a:ln>
                      <a:noFill/>
                    </a:ln>
                    <a:effectLst>
                      <a:outerShdw blurRad="292100" dist="139700" dir="2700000" algn="tl" rotWithShape="0">
                        <a:srgbClr val="333333">
                          <a:alpha val="65000"/>
                        </a:srgbClr>
                      </a:outerShdw>
                    </a:effectLst>
                  </pic:spPr>
                </pic:pic>
              </a:graphicData>
            </a:graphic>
          </wp:anchor>
        </w:drawing>
      </w:r>
    </w:p>
    <w:p w:rsidR="00233D1A" w:rsidRDefault="00233D1A" w:rsidP="00BC2A65">
      <w:pPr>
        <w:spacing w:after="0"/>
        <w:jc w:val="both"/>
        <w:rPr>
          <w:rFonts w:ascii="Times New Roman" w:hAnsi="Times New Roman" w:cs="Times New Roman"/>
          <w:sz w:val="24"/>
          <w:lang w:val="kk-KZ"/>
        </w:rPr>
      </w:pPr>
    </w:p>
    <w:p w:rsidR="00233D1A" w:rsidRDefault="00233D1A" w:rsidP="00BC2A65">
      <w:pPr>
        <w:spacing w:after="0"/>
        <w:jc w:val="both"/>
        <w:rPr>
          <w:rFonts w:ascii="Times New Roman" w:hAnsi="Times New Roman" w:cs="Times New Roman"/>
          <w:sz w:val="24"/>
          <w:lang w:val="kk-KZ"/>
        </w:rPr>
      </w:pPr>
    </w:p>
    <w:p w:rsidR="00233D1A" w:rsidRDefault="00233D1A" w:rsidP="00BC2A65">
      <w:pPr>
        <w:spacing w:after="0"/>
        <w:jc w:val="both"/>
        <w:rPr>
          <w:rFonts w:ascii="Times New Roman" w:hAnsi="Times New Roman" w:cs="Times New Roman"/>
          <w:sz w:val="24"/>
          <w:lang w:val="kk-KZ"/>
        </w:rPr>
      </w:pPr>
    </w:p>
    <w:p w:rsidR="008602AF" w:rsidRDefault="008602AF" w:rsidP="00BC2A65">
      <w:pPr>
        <w:spacing w:after="0"/>
        <w:jc w:val="both"/>
        <w:rPr>
          <w:rFonts w:ascii="Times New Roman" w:hAnsi="Times New Roman" w:cs="Times New Roman"/>
          <w:sz w:val="24"/>
          <w:lang w:val="kk-KZ"/>
        </w:rPr>
      </w:pPr>
    </w:p>
    <w:p w:rsidR="00233D1A" w:rsidRDefault="00233D1A" w:rsidP="00BC2A65">
      <w:pPr>
        <w:spacing w:after="0"/>
        <w:jc w:val="both"/>
        <w:rPr>
          <w:rFonts w:ascii="Times New Roman" w:hAnsi="Times New Roman" w:cs="Times New Roman"/>
          <w:sz w:val="24"/>
          <w:lang w:val="kk-KZ"/>
        </w:rPr>
      </w:pPr>
    </w:p>
    <w:p w:rsidR="00233D1A" w:rsidRDefault="00233D1A" w:rsidP="00BC2A65">
      <w:pPr>
        <w:spacing w:after="0"/>
        <w:jc w:val="both"/>
        <w:rPr>
          <w:rFonts w:ascii="Times New Roman" w:hAnsi="Times New Roman" w:cs="Times New Roman"/>
          <w:sz w:val="24"/>
          <w:lang w:val="kk-KZ"/>
        </w:rPr>
      </w:pPr>
    </w:p>
    <w:p w:rsidR="00233D1A" w:rsidRDefault="00233D1A" w:rsidP="00BC2A65">
      <w:pPr>
        <w:spacing w:after="0"/>
        <w:jc w:val="both"/>
        <w:rPr>
          <w:rFonts w:ascii="Times New Roman" w:hAnsi="Times New Roman" w:cs="Times New Roman"/>
          <w:sz w:val="24"/>
          <w:lang w:val="kk-KZ"/>
        </w:rPr>
      </w:pPr>
    </w:p>
    <w:p w:rsidR="00233D1A" w:rsidRDefault="00233D1A" w:rsidP="00BC2A65">
      <w:pPr>
        <w:spacing w:after="0"/>
        <w:jc w:val="both"/>
        <w:rPr>
          <w:rFonts w:ascii="Times New Roman" w:hAnsi="Times New Roman" w:cs="Times New Roman"/>
          <w:sz w:val="24"/>
          <w:lang w:val="kk-KZ"/>
        </w:rPr>
      </w:pPr>
      <w:r>
        <w:rPr>
          <w:rFonts w:ascii="Times New Roman" w:hAnsi="Times New Roman" w:cs="Times New Roman"/>
          <w:sz w:val="24"/>
          <w:lang w:val="kk-KZ"/>
        </w:rPr>
        <w:t xml:space="preserve">    2026 жылдың 9 сәуір күні  Баишев университетінің   «Әлеуметтік техникалық ғылымдар  жоғары мектебінің» мамандары  Кубанова Д.Б.,Болысбаева У.Н  11 класс оқушыларына оқу орнындағы мамандықтар, қабылдау шарттары, грант мүмкіндіктері туралы айтылды. </w:t>
      </w:r>
    </w:p>
    <w:p w:rsidR="00FD68D5" w:rsidRDefault="00FD68D5" w:rsidP="00BC2A65">
      <w:pPr>
        <w:spacing w:after="0"/>
        <w:jc w:val="both"/>
        <w:rPr>
          <w:rFonts w:ascii="Segoe UI" w:hAnsi="Segoe UI" w:cs="Segoe UI"/>
          <w:color w:val="0C1014"/>
          <w:sz w:val="21"/>
          <w:szCs w:val="21"/>
          <w:shd w:val="clear" w:color="auto" w:fill="FFFFFF"/>
          <w:lang w:val="kk-KZ"/>
        </w:rPr>
      </w:pPr>
      <w:r>
        <w:rPr>
          <w:rFonts w:ascii="Segoe UI" w:hAnsi="Segoe UI" w:cs="Segoe UI"/>
          <w:noProof/>
          <w:color w:val="0C1014"/>
          <w:sz w:val="21"/>
          <w:szCs w:val="21"/>
          <w:lang w:eastAsia="ru-RU"/>
        </w:rPr>
        <w:drawing>
          <wp:anchor distT="0" distB="0" distL="114300" distR="114300" simplePos="0" relativeHeight="251663360" behindDoc="0" locked="0" layoutInCell="1" allowOverlap="1">
            <wp:simplePos x="0" y="0"/>
            <wp:positionH relativeFrom="column">
              <wp:posOffset>257810</wp:posOffset>
            </wp:positionH>
            <wp:positionV relativeFrom="paragraph">
              <wp:posOffset>44450</wp:posOffset>
            </wp:positionV>
            <wp:extent cx="1430655" cy="1888490"/>
            <wp:effectExtent l="19050" t="0" r="0" b="0"/>
            <wp:wrapNone/>
            <wp:docPr id="5" name="Рисунок 5" descr="C:\Users\user\Downloads\WhatsApp Image 2026-04-09 at 19.2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6-04-09 at 19.29.26.jpeg"/>
                    <pic:cNvPicPr>
                      <a:picLocks noChangeAspect="1" noChangeArrowheads="1"/>
                    </pic:cNvPicPr>
                  </pic:nvPicPr>
                  <pic:blipFill>
                    <a:blip r:embed="rId16" cstate="print"/>
                    <a:srcRect/>
                    <a:stretch>
                      <a:fillRect/>
                    </a:stretch>
                  </pic:blipFill>
                  <pic:spPr bwMode="auto">
                    <a:xfrm>
                      <a:off x="0" y="0"/>
                      <a:ext cx="1430655" cy="1888490"/>
                    </a:xfrm>
                    <a:prstGeom prst="rect">
                      <a:avLst/>
                    </a:prstGeom>
                    <a:noFill/>
                    <a:ln w="9525">
                      <a:noFill/>
                      <a:miter lim="800000"/>
                      <a:headEnd/>
                      <a:tailEnd/>
                    </a:ln>
                  </pic:spPr>
                </pic:pic>
              </a:graphicData>
            </a:graphic>
          </wp:anchor>
        </w:drawing>
      </w:r>
      <w:r>
        <w:rPr>
          <w:rFonts w:ascii="Segoe UI" w:hAnsi="Segoe UI" w:cs="Segoe UI"/>
          <w:noProof/>
          <w:color w:val="0C1014"/>
          <w:sz w:val="21"/>
          <w:szCs w:val="21"/>
          <w:lang w:eastAsia="ru-RU"/>
        </w:rPr>
        <w:drawing>
          <wp:anchor distT="0" distB="0" distL="114300" distR="114300" simplePos="0" relativeHeight="251662336" behindDoc="0" locked="0" layoutInCell="1" allowOverlap="1">
            <wp:simplePos x="0" y="0"/>
            <wp:positionH relativeFrom="column">
              <wp:posOffset>2143125</wp:posOffset>
            </wp:positionH>
            <wp:positionV relativeFrom="paragraph">
              <wp:posOffset>44450</wp:posOffset>
            </wp:positionV>
            <wp:extent cx="1430655" cy="1888490"/>
            <wp:effectExtent l="19050" t="0" r="0" b="0"/>
            <wp:wrapNone/>
            <wp:docPr id="4" name="Рисунок 4" descr="C:\Users\user\Downloads\WhatsApp Image 2026-04-09 at 19.2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6-04-09 at 19.29.24.jpeg"/>
                    <pic:cNvPicPr>
                      <a:picLocks noChangeAspect="1" noChangeArrowheads="1"/>
                    </pic:cNvPicPr>
                  </pic:nvPicPr>
                  <pic:blipFill>
                    <a:blip r:embed="rId17" cstate="print"/>
                    <a:srcRect/>
                    <a:stretch>
                      <a:fillRect/>
                    </a:stretch>
                  </pic:blipFill>
                  <pic:spPr bwMode="auto">
                    <a:xfrm>
                      <a:off x="0" y="0"/>
                      <a:ext cx="1430655" cy="1888490"/>
                    </a:xfrm>
                    <a:prstGeom prst="rect">
                      <a:avLst/>
                    </a:prstGeom>
                    <a:noFill/>
                    <a:ln w="9525">
                      <a:noFill/>
                      <a:miter lim="800000"/>
                      <a:headEnd/>
                      <a:tailEnd/>
                    </a:ln>
                  </pic:spPr>
                </pic:pic>
              </a:graphicData>
            </a:graphic>
          </wp:anchor>
        </w:drawing>
      </w:r>
      <w:r>
        <w:rPr>
          <w:rFonts w:ascii="Segoe UI" w:hAnsi="Segoe UI" w:cs="Segoe UI"/>
          <w:noProof/>
          <w:color w:val="0C1014"/>
          <w:sz w:val="21"/>
          <w:szCs w:val="21"/>
          <w:lang w:eastAsia="ru-RU"/>
        </w:rPr>
        <w:drawing>
          <wp:anchor distT="0" distB="0" distL="114300" distR="114300" simplePos="0" relativeHeight="251661312" behindDoc="0" locked="0" layoutInCell="1" allowOverlap="1">
            <wp:simplePos x="0" y="0"/>
            <wp:positionH relativeFrom="column">
              <wp:posOffset>4185472</wp:posOffset>
            </wp:positionH>
            <wp:positionV relativeFrom="paragraph">
              <wp:posOffset>44523</wp:posOffset>
            </wp:positionV>
            <wp:extent cx="1431186" cy="1888761"/>
            <wp:effectExtent l="19050" t="0" r="0" b="0"/>
            <wp:wrapNone/>
            <wp:docPr id="6" name="Рисунок 6" descr="C:\Users\user\Downloads\WhatsApp Image 2026-04-09 at 19.2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6-04-09 at 19.29.25.jpeg"/>
                    <pic:cNvPicPr>
                      <a:picLocks noChangeAspect="1" noChangeArrowheads="1"/>
                    </pic:cNvPicPr>
                  </pic:nvPicPr>
                  <pic:blipFill>
                    <a:blip r:embed="rId18" cstate="print"/>
                    <a:srcRect/>
                    <a:stretch>
                      <a:fillRect/>
                    </a:stretch>
                  </pic:blipFill>
                  <pic:spPr bwMode="auto">
                    <a:xfrm>
                      <a:off x="0" y="0"/>
                      <a:ext cx="1431186" cy="1888761"/>
                    </a:xfrm>
                    <a:prstGeom prst="rect">
                      <a:avLst/>
                    </a:prstGeom>
                    <a:noFill/>
                    <a:ln w="9525">
                      <a:noFill/>
                      <a:miter lim="800000"/>
                      <a:headEnd/>
                      <a:tailEnd/>
                    </a:ln>
                  </pic:spPr>
                </pic:pic>
              </a:graphicData>
            </a:graphic>
          </wp:anchor>
        </w:drawing>
      </w:r>
    </w:p>
    <w:p w:rsidR="00FD68D5" w:rsidRDefault="00FD68D5" w:rsidP="00BC2A65">
      <w:pPr>
        <w:spacing w:after="0"/>
        <w:jc w:val="both"/>
        <w:rPr>
          <w:rFonts w:ascii="Segoe UI" w:hAnsi="Segoe UI" w:cs="Segoe UI"/>
          <w:color w:val="0C1014"/>
          <w:sz w:val="21"/>
          <w:szCs w:val="21"/>
          <w:shd w:val="clear" w:color="auto" w:fill="FFFFFF"/>
          <w:lang w:val="kk-KZ"/>
        </w:rPr>
      </w:pPr>
    </w:p>
    <w:p w:rsidR="00FD68D5" w:rsidRDefault="00FD68D5" w:rsidP="00BC2A65">
      <w:pPr>
        <w:spacing w:after="0"/>
        <w:jc w:val="both"/>
        <w:rPr>
          <w:rFonts w:ascii="Segoe UI" w:hAnsi="Segoe UI" w:cs="Segoe UI"/>
          <w:color w:val="0C1014"/>
          <w:sz w:val="21"/>
          <w:szCs w:val="21"/>
          <w:shd w:val="clear" w:color="auto" w:fill="FFFFFF"/>
          <w:lang w:val="kk-KZ"/>
        </w:rPr>
      </w:pPr>
    </w:p>
    <w:p w:rsidR="00FD68D5" w:rsidRDefault="00FD68D5" w:rsidP="00BC2A65">
      <w:pPr>
        <w:spacing w:after="0"/>
        <w:jc w:val="both"/>
        <w:rPr>
          <w:rFonts w:ascii="Segoe UI" w:hAnsi="Segoe UI" w:cs="Segoe UI"/>
          <w:color w:val="0C1014"/>
          <w:sz w:val="21"/>
          <w:szCs w:val="21"/>
          <w:shd w:val="clear" w:color="auto" w:fill="FFFFFF"/>
          <w:lang w:val="kk-KZ"/>
        </w:rPr>
      </w:pPr>
    </w:p>
    <w:p w:rsidR="00FD68D5" w:rsidRDefault="00FD68D5" w:rsidP="00BC2A65">
      <w:pPr>
        <w:spacing w:after="0"/>
        <w:jc w:val="both"/>
        <w:rPr>
          <w:rFonts w:ascii="Segoe UI" w:hAnsi="Segoe UI" w:cs="Segoe UI"/>
          <w:color w:val="0C1014"/>
          <w:sz w:val="21"/>
          <w:szCs w:val="21"/>
          <w:shd w:val="clear" w:color="auto" w:fill="FFFFFF"/>
          <w:lang w:val="kk-KZ"/>
        </w:rPr>
      </w:pPr>
    </w:p>
    <w:p w:rsidR="00FD68D5" w:rsidRPr="000707B7" w:rsidRDefault="00FD68D5" w:rsidP="00BC2A65">
      <w:pPr>
        <w:spacing w:after="0"/>
        <w:jc w:val="both"/>
        <w:rPr>
          <w:rFonts w:ascii="Segoe UI" w:hAnsi="Segoe UI" w:cs="Segoe UI"/>
          <w:color w:val="0C1014"/>
          <w:szCs w:val="21"/>
          <w:shd w:val="clear" w:color="auto" w:fill="FFFFFF"/>
          <w:lang w:val="kk-KZ"/>
        </w:rPr>
      </w:pPr>
    </w:p>
    <w:p w:rsidR="000707B7" w:rsidRPr="000707B7" w:rsidRDefault="000707B7" w:rsidP="000707B7">
      <w:pPr>
        <w:spacing w:after="0"/>
        <w:jc w:val="both"/>
        <w:rPr>
          <w:rFonts w:ascii="Times New Roman" w:hAnsi="Times New Roman" w:cs="Times New Roman"/>
          <w:color w:val="0C1014"/>
          <w:sz w:val="24"/>
          <w:szCs w:val="21"/>
          <w:shd w:val="clear" w:color="auto" w:fill="FFFFFF"/>
          <w:lang w:val="kk-KZ"/>
        </w:rPr>
      </w:pPr>
      <w:r>
        <w:rPr>
          <w:rFonts w:ascii="Times New Roman" w:hAnsi="Times New Roman" w:cs="Times New Roman"/>
          <w:color w:val="0C1014"/>
          <w:szCs w:val="21"/>
          <w:shd w:val="clear" w:color="auto" w:fill="FFFFFF"/>
          <w:lang w:val="kk-KZ"/>
        </w:rPr>
        <w:lastRenderedPageBreak/>
        <w:t xml:space="preserve">     </w:t>
      </w:r>
      <w:r w:rsidRPr="000707B7">
        <w:rPr>
          <w:rFonts w:ascii="Times New Roman" w:hAnsi="Times New Roman" w:cs="Times New Roman"/>
          <w:color w:val="0C1014"/>
          <w:sz w:val="24"/>
          <w:szCs w:val="21"/>
          <w:shd w:val="clear" w:color="auto" w:fill="FFFFFF"/>
          <w:lang w:val="kk-KZ"/>
        </w:rPr>
        <w:t>2026 жылдың 23 сәуір күні «Қадам life-2026» жобасы аясында, кәсіби бағдар беру жоспарына сәйкес оқушыларға мамандық таңдауда бағыт-бағдар беру мақса</w:t>
      </w:r>
      <w:r w:rsidRPr="000707B7">
        <w:rPr>
          <w:rFonts w:ascii="Times New Roman" w:hAnsi="Times New Roman" w:cs="Times New Roman"/>
          <w:color w:val="0C1014"/>
          <w:sz w:val="24"/>
          <w:szCs w:val="21"/>
          <w:shd w:val="clear" w:color="auto" w:fill="FFFFFF"/>
          <w:lang w:val="kk-KZ"/>
        </w:rPr>
        <w:t xml:space="preserve">тында «Болашаққа сенімді қадам- </w:t>
      </w:r>
      <w:r w:rsidRPr="000707B7">
        <w:rPr>
          <w:rFonts w:ascii="Times New Roman" w:hAnsi="Times New Roman" w:cs="Times New Roman"/>
          <w:color w:val="0C1014"/>
          <w:sz w:val="24"/>
          <w:szCs w:val="21"/>
          <w:shd w:val="clear" w:color="auto" w:fill="FFFFFF"/>
          <w:lang w:val="kk-KZ"/>
        </w:rPr>
        <w:t>саналы таңдау» тақырыбында ашық есік күні ұйымдастырылды.</w:t>
      </w:r>
    </w:p>
    <w:p w:rsidR="000707B7" w:rsidRPr="000707B7" w:rsidRDefault="000707B7" w:rsidP="000707B7">
      <w:pPr>
        <w:spacing w:after="0"/>
        <w:jc w:val="both"/>
        <w:rPr>
          <w:rFonts w:ascii="Times New Roman" w:hAnsi="Times New Roman" w:cs="Times New Roman"/>
          <w:color w:val="0C1014"/>
          <w:sz w:val="24"/>
          <w:szCs w:val="21"/>
          <w:shd w:val="clear" w:color="auto" w:fill="FFFFFF"/>
          <w:lang w:val="kk-KZ"/>
        </w:rPr>
      </w:pPr>
      <w:r w:rsidRPr="000707B7">
        <w:rPr>
          <w:rFonts w:ascii="Times New Roman" w:hAnsi="Times New Roman" w:cs="Times New Roman"/>
          <w:color w:val="0C1014"/>
          <w:sz w:val="24"/>
          <w:szCs w:val="21"/>
          <w:shd w:val="clear" w:color="auto" w:fill="FFFFFF"/>
          <w:lang w:val="kk-KZ"/>
        </w:rPr>
        <w:t>Аталған шараға төмендегі колледждердің өкілдері қатысып, өз оқу орындары туралы жан-жақты ақпарат ұсынды:</w:t>
      </w:r>
    </w:p>
    <w:p w:rsidR="000707B7" w:rsidRPr="000707B7" w:rsidRDefault="000707B7" w:rsidP="000707B7">
      <w:pPr>
        <w:spacing w:after="0"/>
        <w:jc w:val="both"/>
        <w:rPr>
          <w:rFonts w:ascii="Times New Roman" w:hAnsi="Times New Roman" w:cs="Times New Roman"/>
          <w:color w:val="0C1014"/>
          <w:sz w:val="24"/>
          <w:szCs w:val="21"/>
          <w:shd w:val="clear" w:color="auto" w:fill="FFFFFF"/>
          <w:lang w:val="kk-KZ"/>
        </w:rPr>
      </w:pPr>
      <w:r w:rsidRPr="000707B7">
        <w:rPr>
          <w:rFonts w:ascii="Times New Roman" w:hAnsi="Times New Roman" w:cs="Times New Roman"/>
          <w:color w:val="0C1014"/>
          <w:sz w:val="24"/>
          <w:szCs w:val="21"/>
          <w:shd w:val="clear" w:color="auto" w:fill="FFFFFF"/>
          <w:lang w:val="kk-KZ"/>
        </w:rPr>
        <w:t>Ақтөбе құрылыс-техникалық колледжі</w:t>
      </w:r>
    </w:p>
    <w:p w:rsidR="000707B7" w:rsidRPr="000707B7" w:rsidRDefault="000707B7" w:rsidP="000707B7">
      <w:pPr>
        <w:spacing w:after="0"/>
        <w:jc w:val="both"/>
        <w:rPr>
          <w:rFonts w:ascii="Times New Roman" w:hAnsi="Times New Roman" w:cs="Times New Roman"/>
          <w:color w:val="0C1014"/>
          <w:sz w:val="24"/>
          <w:szCs w:val="21"/>
          <w:shd w:val="clear" w:color="auto" w:fill="FFFFFF"/>
          <w:lang w:val="kk-KZ"/>
        </w:rPr>
      </w:pPr>
      <w:r w:rsidRPr="000707B7">
        <w:rPr>
          <w:rFonts w:ascii="Times New Roman" w:hAnsi="Times New Roman" w:cs="Times New Roman"/>
          <w:color w:val="0C1014"/>
          <w:sz w:val="24"/>
          <w:szCs w:val="21"/>
          <w:shd w:val="clear" w:color="auto" w:fill="FFFFFF"/>
          <w:lang w:val="kk-KZ"/>
        </w:rPr>
        <w:t>Ақтөбе өнеркәсіптік технологиялар колледжі</w:t>
      </w:r>
    </w:p>
    <w:p w:rsidR="000707B7" w:rsidRPr="000707B7" w:rsidRDefault="000707B7" w:rsidP="000707B7">
      <w:pPr>
        <w:spacing w:after="0"/>
        <w:jc w:val="both"/>
        <w:rPr>
          <w:rFonts w:ascii="Times New Roman" w:hAnsi="Times New Roman" w:cs="Times New Roman"/>
          <w:color w:val="0C1014"/>
          <w:sz w:val="24"/>
          <w:szCs w:val="21"/>
          <w:shd w:val="clear" w:color="auto" w:fill="FFFFFF"/>
          <w:lang w:val="kk-KZ"/>
        </w:rPr>
      </w:pPr>
      <w:r w:rsidRPr="000707B7">
        <w:rPr>
          <w:rFonts w:ascii="Times New Roman" w:hAnsi="Times New Roman" w:cs="Times New Roman"/>
          <w:color w:val="0C1014"/>
          <w:sz w:val="24"/>
          <w:szCs w:val="21"/>
          <w:shd w:val="clear" w:color="auto" w:fill="FFFFFF"/>
          <w:lang w:val="kk-KZ"/>
        </w:rPr>
        <w:t>«Ақтөбе сервис колледжі» МКҚК</w:t>
      </w:r>
    </w:p>
    <w:p w:rsidR="000707B7" w:rsidRPr="000707B7" w:rsidRDefault="000707B7" w:rsidP="000707B7">
      <w:pPr>
        <w:spacing w:after="0"/>
        <w:jc w:val="both"/>
        <w:rPr>
          <w:rFonts w:ascii="Times New Roman" w:hAnsi="Times New Roman" w:cs="Times New Roman"/>
          <w:color w:val="0C1014"/>
          <w:sz w:val="24"/>
          <w:szCs w:val="21"/>
          <w:shd w:val="clear" w:color="auto" w:fill="FFFFFF"/>
          <w:lang w:val="kk-KZ"/>
        </w:rPr>
      </w:pPr>
      <w:r w:rsidRPr="000707B7">
        <w:rPr>
          <w:rFonts w:ascii="Times New Roman" w:hAnsi="Times New Roman" w:cs="Times New Roman"/>
          <w:color w:val="0C1014"/>
          <w:sz w:val="24"/>
          <w:szCs w:val="21"/>
          <w:shd w:val="clear" w:color="auto" w:fill="FFFFFF"/>
          <w:lang w:val="kk-KZ"/>
        </w:rPr>
        <w:t>Ақтөбе автожол колледжі</w:t>
      </w:r>
    </w:p>
    <w:p w:rsidR="000707B7" w:rsidRPr="000707B7" w:rsidRDefault="000707B7" w:rsidP="000707B7">
      <w:pPr>
        <w:spacing w:after="0"/>
        <w:jc w:val="both"/>
        <w:rPr>
          <w:rFonts w:ascii="Times New Roman" w:hAnsi="Times New Roman" w:cs="Times New Roman"/>
          <w:color w:val="0C1014"/>
          <w:sz w:val="24"/>
          <w:szCs w:val="21"/>
          <w:shd w:val="clear" w:color="auto" w:fill="FFFFFF"/>
          <w:lang w:val="kk-KZ"/>
        </w:rPr>
      </w:pPr>
      <w:r w:rsidRPr="000707B7">
        <w:rPr>
          <w:rFonts w:ascii="Times New Roman" w:hAnsi="Times New Roman" w:cs="Times New Roman"/>
          <w:color w:val="0C1014"/>
          <w:sz w:val="24"/>
          <w:szCs w:val="21"/>
          <w:shd w:val="clear" w:color="auto" w:fill="FFFFFF"/>
          <w:lang w:val="kk-KZ"/>
        </w:rPr>
        <w:t>Ақтөбе құрылыс-монтаж колледжі</w:t>
      </w:r>
    </w:p>
    <w:p w:rsidR="000707B7" w:rsidRPr="000707B7" w:rsidRDefault="000707B7" w:rsidP="000707B7">
      <w:pPr>
        <w:spacing w:after="0"/>
        <w:jc w:val="both"/>
        <w:rPr>
          <w:rFonts w:ascii="Times New Roman" w:hAnsi="Times New Roman" w:cs="Times New Roman"/>
          <w:color w:val="0C1014"/>
          <w:sz w:val="24"/>
          <w:szCs w:val="21"/>
          <w:shd w:val="clear" w:color="auto" w:fill="FFFFFF"/>
          <w:lang w:val="kk-KZ"/>
        </w:rPr>
      </w:pPr>
      <w:r w:rsidRPr="000707B7">
        <w:rPr>
          <w:rFonts w:ascii="Times New Roman" w:hAnsi="Times New Roman" w:cs="Times New Roman"/>
          <w:color w:val="0C1014"/>
          <w:sz w:val="24"/>
          <w:szCs w:val="21"/>
          <w:shd w:val="clear" w:color="auto" w:fill="FFFFFF"/>
          <w:lang w:val="kk-KZ"/>
        </w:rPr>
        <w:t>Кездесу барысында оқушыларға оқу орындарындағы мамандықтар, қабылдау талаптары, оқу үдерісі және болашақтағы еңбек ету мүмкіндіктері туралы кеңінен мәлімет берілді. Сонымен қатар, колледж мамандары практикалық жұмыстар мен шеберлік сағаттарын ұсынып, білім алушылардың қызығушылығын арттырды.</w:t>
      </w:r>
    </w:p>
    <w:p w:rsidR="00973BE5" w:rsidRPr="000707B7" w:rsidRDefault="000707B7" w:rsidP="000707B7">
      <w:pPr>
        <w:spacing w:after="0"/>
        <w:jc w:val="both"/>
        <w:rPr>
          <w:rFonts w:ascii="Times New Roman" w:hAnsi="Times New Roman" w:cs="Times New Roman"/>
          <w:color w:val="0C1014"/>
          <w:sz w:val="24"/>
          <w:szCs w:val="21"/>
          <w:shd w:val="clear" w:color="auto" w:fill="FFFFFF"/>
          <w:lang w:val="kk-KZ"/>
        </w:rPr>
      </w:pPr>
      <w:r>
        <w:rPr>
          <w:rFonts w:ascii="Times New Roman" w:hAnsi="Times New Roman" w:cs="Times New Roman"/>
          <w:color w:val="0C1014"/>
          <w:sz w:val="24"/>
          <w:szCs w:val="21"/>
          <w:shd w:val="clear" w:color="auto" w:fill="FFFFFF"/>
          <w:lang w:val="kk-KZ"/>
        </w:rPr>
        <w:t xml:space="preserve">     </w:t>
      </w:r>
      <w:r w:rsidRPr="000707B7">
        <w:rPr>
          <w:rFonts w:ascii="Times New Roman" w:hAnsi="Times New Roman" w:cs="Times New Roman"/>
          <w:color w:val="0C1014"/>
          <w:sz w:val="24"/>
          <w:szCs w:val="21"/>
          <w:shd w:val="clear" w:color="auto" w:fill="FFFFFF"/>
          <w:lang w:val="kk-KZ"/>
        </w:rPr>
        <w:t>Аталған іс-шара оқушылардың мамандықты саналы түрде таңдауына ықпал етіп, олардың болашаққа деген сенімді қадам жасауына мүмкіндік берді.</w:t>
      </w:r>
    </w:p>
    <w:p w:rsidR="000707B7" w:rsidRDefault="000707B7" w:rsidP="00973BE5">
      <w:pPr>
        <w:spacing w:after="0"/>
        <w:jc w:val="both"/>
        <w:rPr>
          <w:rFonts w:ascii="Times New Roman" w:hAnsi="Times New Roman" w:cs="Times New Roman"/>
          <w:color w:val="0C1014"/>
          <w:sz w:val="20"/>
          <w:szCs w:val="21"/>
          <w:shd w:val="clear" w:color="auto" w:fill="FFFFFF"/>
          <w:lang w:val="kk-KZ"/>
        </w:rPr>
      </w:pPr>
    </w:p>
    <w:p w:rsidR="000707B7" w:rsidRPr="00973BE5" w:rsidRDefault="000707B7" w:rsidP="00973BE5">
      <w:pPr>
        <w:spacing w:after="0"/>
        <w:jc w:val="both"/>
        <w:rPr>
          <w:rFonts w:ascii="Times New Roman" w:hAnsi="Times New Roman" w:cs="Times New Roman"/>
          <w:color w:val="0C1014"/>
          <w:sz w:val="20"/>
          <w:szCs w:val="21"/>
          <w:shd w:val="clear" w:color="auto" w:fill="FFFFFF"/>
          <w:lang w:val="kk-KZ"/>
        </w:rPr>
      </w:pPr>
      <w:r>
        <w:rPr>
          <w:rFonts w:ascii="Times New Roman" w:hAnsi="Times New Roman" w:cs="Times New Roman"/>
          <w:color w:val="0C1014"/>
          <w:sz w:val="20"/>
          <w:szCs w:val="21"/>
          <w:shd w:val="clear" w:color="auto" w:fill="FFFFFF"/>
          <w:lang w:val="kk-KZ"/>
        </w:rPr>
        <w:t xml:space="preserve">                                 </w:t>
      </w:r>
      <w:r>
        <w:rPr>
          <w:rFonts w:ascii="Times New Roman" w:hAnsi="Times New Roman" w:cs="Times New Roman"/>
          <w:noProof/>
          <w:color w:val="0C1014"/>
          <w:sz w:val="20"/>
          <w:szCs w:val="21"/>
          <w:shd w:val="clear" w:color="auto" w:fill="FFFFFF"/>
          <w:lang w:eastAsia="ru-RU"/>
        </w:rPr>
        <w:drawing>
          <wp:inline distT="0" distB="0" distL="0" distR="0">
            <wp:extent cx="1800000" cy="1722620"/>
            <wp:effectExtent l="19050" t="19050" r="9750" b="10930"/>
            <wp:docPr id="10" name="Рисунок 10" descr="C:\Users\user\Downloads\Видео Reels опубликовано 24 апрель 2026 г._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Видео Reels опубликовано 24 апрель 2026 г._qr.png"/>
                    <pic:cNvPicPr>
                      <a:picLocks noChangeAspect="1" noChangeArrowheads="1"/>
                    </pic:cNvPicPr>
                  </pic:nvPicPr>
                  <pic:blipFill>
                    <a:blip r:embed="rId19" cstate="print"/>
                    <a:srcRect b="22433"/>
                    <a:stretch>
                      <a:fillRect/>
                    </a:stretch>
                  </pic:blipFill>
                  <pic:spPr bwMode="auto">
                    <a:xfrm>
                      <a:off x="0" y="0"/>
                      <a:ext cx="1800000" cy="1722620"/>
                    </a:xfrm>
                    <a:prstGeom prst="rect">
                      <a:avLst/>
                    </a:prstGeom>
                    <a:noFill/>
                    <a:ln w="9525">
                      <a:solidFill>
                        <a:srgbClr val="002060"/>
                      </a:solidFill>
                      <a:miter lim="800000"/>
                      <a:headEnd/>
                      <a:tailEnd/>
                    </a:ln>
                  </pic:spPr>
                </pic:pic>
              </a:graphicData>
            </a:graphic>
          </wp:inline>
        </w:drawing>
      </w:r>
    </w:p>
    <w:p w:rsidR="00973BE5" w:rsidRDefault="00973BE5" w:rsidP="00973BE5">
      <w:pPr>
        <w:spacing w:after="0"/>
        <w:jc w:val="both"/>
        <w:rPr>
          <w:rFonts w:ascii="Times New Roman" w:hAnsi="Times New Roman" w:cs="Times New Roman"/>
          <w:color w:val="0C1014"/>
          <w:sz w:val="24"/>
          <w:szCs w:val="26"/>
          <w:shd w:val="clear" w:color="auto" w:fill="FFFFFF"/>
          <w:lang w:val="kk-KZ"/>
        </w:rPr>
      </w:pPr>
      <w:r>
        <w:rPr>
          <w:rFonts w:ascii="Times New Roman" w:hAnsi="Times New Roman" w:cs="Times New Roman"/>
          <w:color w:val="0C1014"/>
          <w:sz w:val="24"/>
          <w:szCs w:val="26"/>
          <w:shd w:val="clear" w:color="auto" w:fill="FFFFFF"/>
          <w:lang w:val="kk-KZ"/>
        </w:rPr>
        <w:t xml:space="preserve">       </w:t>
      </w:r>
      <w:r w:rsidRPr="00973BE5">
        <w:rPr>
          <w:rFonts w:ascii="Times New Roman" w:hAnsi="Times New Roman" w:cs="Times New Roman"/>
          <w:color w:val="0C1014"/>
          <w:sz w:val="24"/>
          <w:szCs w:val="26"/>
          <w:shd w:val="clear" w:color="auto" w:fill="FFFFFF"/>
          <w:lang w:val="kk-KZ"/>
        </w:rPr>
        <w:t>2026 жылдың 20 сәуір күні Қ.Жұбанов атындағы Ақтөбе өңірлік университеті базасында 10–11 сынып оқушыларына арналған кәсіби бағдар беру мақсатындағы «Study in Kazakhstan» халықаралық білім беру көрмесі өтті.Аталған шараға Қазақстан Республикасы Білім министрлігі өкілдері және еліміздің түрлі жоғары оқу орындарынан келген мамандар қатысты.Көрме барысында оқушылар Қазақстанның барлық өңірлерінен келген жоғары оқу орындарының білім беру бағдарламаларымен танысып, оқу шарттары мен болашақ мамандықтар туралы жан-жақты ақпарат алды.</w:t>
      </w:r>
    </w:p>
    <w:p w:rsidR="00973BE5" w:rsidRPr="00973BE5" w:rsidRDefault="00973BE5" w:rsidP="00973BE5">
      <w:pPr>
        <w:spacing w:after="0"/>
        <w:jc w:val="both"/>
        <w:rPr>
          <w:rFonts w:ascii="Times New Roman" w:hAnsi="Times New Roman" w:cs="Times New Roman"/>
          <w:color w:val="0C1014"/>
          <w:sz w:val="20"/>
          <w:szCs w:val="21"/>
          <w:shd w:val="clear" w:color="auto" w:fill="FFFFFF"/>
          <w:lang w:val="kk-KZ"/>
        </w:rPr>
      </w:pPr>
      <w:r>
        <w:rPr>
          <w:rFonts w:ascii="Times New Roman" w:hAnsi="Times New Roman" w:cs="Times New Roman"/>
          <w:color w:val="0C1014"/>
          <w:sz w:val="20"/>
          <w:szCs w:val="21"/>
          <w:shd w:val="clear" w:color="auto" w:fill="FFFFFF"/>
          <w:lang w:val="kk-KZ"/>
        </w:rPr>
        <w:t xml:space="preserve">                                          </w:t>
      </w:r>
      <w:r>
        <w:rPr>
          <w:rFonts w:ascii="Times New Roman" w:hAnsi="Times New Roman" w:cs="Times New Roman"/>
          <w:noProof/>
          <w:color w:val="0C1014"/>
          <w:sz w:val="20"/>
          <w:szCs w:val="21"/>
          <w:shd w:val="clear" w:color="auto" w:fill="FFFFFF"/>
          <w:lang w:eastAsia="ru-RU"/>
        </w:rPr>
        <w:drawing>
          <wp:inline distT="0" distB="0" distL="0" distR="0">
            <wp:extent cx="1800000" cy="1699839"/>
            <wp:effectExtent l="19050" t="19050" r="9750" b="14661"/>
            <wp:docPr id="9" name="Рисунок 9" descr="C:\Users\user\Downloads\Видео Reels опубликовано 27 апрель 2026 г._q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Видео Reels опубликовано 27 апрель 2026 г._qr (1).png"/>
                    <pic:cNvPicPr>
                      <a:picLocks noChangeAspect="1" noChangeArrowheads="1"/>
                    </pic:cNvPicPr>
                  </pic:nvPicPr>
                  <pic:blipFill>
                    <a:blip r:embed="rId20" cstate="print"/>
                    <a:srcRect b="23539"/>
                    <a:stretch>
                      <a:fillRect/>
                    </a:stretch>
                  </pic:blipFill>
                  <pic:spPr bwMode="auto">
                    <a:xfrm>
                      <a:off x="0" y="0"/>
                      <a:ext cx="1800000" cy="1699839"/>
                    </a:xfrm>
                    <a:prstGeom prst="rect">
                      <a:avLst/>
                    </a:prstGeom>
                    <a:noFill/>
                    <a:ln w="9525">
                      <a:solidFill>
                        <a:srgbClr val="002060"/>
                      </a:solidFill>
                      <a:miter lim="800000"/>
                      <a:headEnd/>
                      <a:tailEnd/>
                    </a:ln>
                  </pic:spPr>
                </pic:pic>
              </a:graphicData>
            </a:graphic>
          </wp:inline>
        </w:drawing>
      </w:r>
    </w:p>
    <w:p w:rsidR="00FD68D5" w:rsidRDefault="00973BE5" w:rsidP="00FD68D5">
      <w:pPr>
        <w:spacing w:after="0" w:line="240" w:lineRule="auto"/>
        <w:jc w:val="both"/>
        <w:rPr>
          <w:rFonts w:ascii="Times New Roman" w:hAnsi="Times New Roman" w:cs="Times New Roman"/>
          <w:color w:val="0C1014"/>
          <w:sz w:val="24"/>
          <w:szCs w:val="21"/>
          <w:shd w:val="clear" w:color="auto" w:fill="FFFFFF"/>
          <w:lang w:val="kk-KZ"/>
        </w:rPr>
      </w:pPr>
      <w:r>
        <w:rPr>
          <w:rFonts w:ascii="Times New Roman" w:hAnsi="Times New Roman" w:cs="Times New Roman"/>
          <w:color w:val="0C1014"/>
          <w:sz w:val="24"/>
          <w:szCs w:val="21"/>
          <w:shd w:val="clear" w:color="auto" w:fill="FFFFFF"/>
          <w:lang w:val="kk-KZ"/>
        </w:rPr>
        <w:t xml:space="preserve">    </w:t>
      </w:r>
      <w:r w:rsidR="00FD68D5">
        <w:rPr>
          <w:rFonts w:ascii="Times New Roman" w:hAnsi="Times New Roman" w:cs="Times New Roman"/>
          <w:color w:val="0C1014"/>
          <w:sz w:val="24"/>
          <w:szCs w:val="21"/>
          <w:shd w:val="clear" w:color="auto" w:fill="FFFFFF"/>
          <w:lang w:val="kk-KZ"/>
        </w:rPr>
        <w:t xml:space="preserve"> 2026 жылдың  27 сәуір күні м</w:t>
      </w:r>
      <w:r w:rsidR="00FD68D5" w:rsidRPr="00FD68D5">
        <w:rPr>
          <w:rFonts w:ascii="Times New Roman" w:hAnsi="Times New Roman" w:cs="Times New Roman"/>
          <w:color w:val="0C1014"/>
          <w:sz w:val="24"/>
          <w:szCs w:val="21"/>
          <w:shd w:val="clear" w:color="auto" w:fill="FFFFFF"/>
          <w:lang w:val="kk-KZ"/>
        </w:rPr>
        <w:t>емлекеттік қызмет құндылықтарын және ерте кәсіптік бағдар беруді ілгерілету жоспарына сәйкес Ақтөбе қаласының Полиция басқармасы Патрульдік полиция батальоны қызметкерлерінің қатысуымен «Қауіпсіздік – басты қағида!» тақырыбында акция өткізілді</w:t>
      </w:r>
      <w:r w:rsidR="00FD68D5">
        <w:rPr>
          <w:rFonts w:ascii="Times New Roman" w:hAnsi="Times New Roman" w:cs="Times New Roman"/>
          <w:color w:val="0C1014"/>
          <w:sz w:val="24"/>
          <w:szCs w:val="21"/>
          <w:shd w:val="clear" w:color="auto" w:fill="FFFFFF"/>
          <w:lang w:val="kk-KZ"/>
        </w:rPr>
        <w:t>. Аталған шараға п</w:t>
      </w:r>
      <w:r w:rsidR="00FD68D5" w:rsidRPr="00FD68D5">
        <w:rPr>
          <w:rFonts w:ascii="Times New Roman" w:hAnsi="Times New Roman" w:cs="Times New Roman"/>
          <w:color w:val="0C1014"/>
          <w:sz w:val="24"/>
          <w:szCs w:val="21"/>
          <w:shd w:val="clear" w:color="auto" w:fill="FFFFFF"/>
          <w:lang w:val="kk-KZ"/>
        </w:rPr>
        <w:t xml:space="preserve">атрульдік полиция батальонының аға қызмет инспекторы Купаев Арман Айтпикович және қызмет инспекторы </w:t>
      </w:r>
      <w:r w:rsidR="00FD68D5" w:rsidRPr="00FD68D5">
        <w:rPr>
          <w:rFonts w:ascii="Times New Roman" w:hAnsi="Times New Roman" w:cs="Times New Roman"/>
          <w:color w:val="0C1014"/>
          <w:sz w:val="24"/>
          <w:szCs w:val="21"/>
          <w:shd w:val="clear" w:color="auto" w:fill="FFFFFF"/>
          <w:lang w:val="kk-KZ"/>
        </w:rPr>
        <w:lastRenderedPageBreak/>
        <w:t>Шимбергенов Достан Жусупович қатысып, жүргізушілерге жол қауіпсіздігін сақтау , жаяу жүргіншілерге құрметпен қарау , балалардың өмірі мен қауіпсіздігіне жауапкершілікпен қарау жөнінде түсіндіру жұмыстарын жүргізді</w:t>
      </w:r>
      <w:r w:rsidR="00FD68D5">
        <w:rPr>
          <w:rFonts w:ascii="Times New Roman" w:hAnsi="Times New Roman" w:cs="Times New Roman"/>
          <w:color w:val="0C1014"/>
          <w:sz w:val="24"/>
          <w:szCs w:val="21"/>
          <w:shd w:val="clear" w:color="auto" w:fill="FFFFFF"/>
          <w:lang w:val="kk-KZ"/>
        </w:rPr>
        <w:t xml:space="preserve">. </w:t>
      </w:r>
      <w:r w:rsidR="00FD68D5" w:rsidRPr="00FD68D5">
        <w:rPr>
          <w:rFonts w:ascii="Times New Roman" w:hAnsi="Times New Roman" w:cs="Times New Roman"/>
          <w:color w:val="0C1014"/>
          <w:sz w:val="24"/>
          <w:szCs w:val="21"/>
          <w:shd w:val="clear" w:color="auto" w:fill="FFFFFF"/>
          <w:lang w:val="kk-KZ"/>
        </w:rPr>
        <w:t>Акцияға 4-сынып оқушылары белсенді қатысып, жүргізушілерге қауіпсіздікке қатысты үнпарақтар таратып , өз тілектері мен ескертулерін жеткізді Бұл шара оқушылардың құқықтық сауаттылығын арттырып , олардың болашақ мамандық таңдауға деген қызығушылығын оятуға ықпал етті</w:t>
      </w:r>
      <w:r w:rsidR="00FD68D5">
        <w:rPr>
          <w:rFonts w:ascii="Times New Roman" w:hAnsi="Times New Roman" w:cs="Times New Roman"/>
          <w:color w:val="0C1014"/>
          <w:sz w:val="24"/>
          <w:szCs w:val="21"/>
          <w:shd w:val="clear" w:color="auto" w:fill="FFFFFF"/>
          <w:lang w:val="kk-KZ"/>
        </w:rPr>
        <w:t>.</w:t>
      </w:r>
    </w:p>
    <w:p w:rsidR="00973BE5" w:rsidRDefault="00FD68D5" w:rsidP="00FD68D5">
      <w:pPr>
        <w:spacing w:after="0" w:line="240" w:lineRule="auto"/>
        <w:jc w:val="both"/>
        <w:rPr>
          <w:rFonts w:ascii="Times New Roman" w:hAnsi="Times New Roman" w:cs="Times New Roman"/>
          <w:sz w:val="32"/>
          <w:lang w:val="kk-KZ"/>
        </w:rPr>
      </w:pPr>
      <w:r>
        <w:rPr>
          <w:rFonts w:ascii="Times New Roman" w:hAnsi="Times New Roman" w:cs="Times New Roman"/>
          <w:sz w:val="32"/>
          <w:lang w:val="kk-KZ"/>
        </w:rPr>
        <w:t xml:space="preserve">                      </w:t>
      </w:r>
      <w:r>
        <w:rPr>
          <w:rFonts w:ascii="Times New Roman" w:hAnsi="Times New Roman" w:cs="Times New Roman"/>
          <w:noProof/>
          <w:sz w:val="32"/>
          <w:lang w:eastAsia="ru-RU"/>
        </w:rPr>
        <w:drawing>
          <wp:inline distT="0" distB="0" distL="0" distR="0">
            <wp:extent cx="1805650" cy="1736202"/>
            <wp:effectExtent l="19050" t="19050" r="23150" b="16398"/>
            <wp:docPr id="8" name="Рисунок 8" descr="C:\Users\user\Downloads\Видео Reels опубликовано 27 апрель 2026 г._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Видео Reels опубликовано 27 апрель 2026 г._qr.png"/>
                    <pic:cNvPicPr>
                      <a:picLocks noChangeAspect="1" noChangeArrowheads="1"/>
                    </pic:cNvPicPr>
                  </pic:nvPicPr>
                  <pic:blipFill>
                    <a:blip r:embed="rId21" cstate="print"/>
                    <a:srcRect b="21875"/>
                    <a:stretch>
                      <a:fillRect/>
                    </a:stretch>
                  </pic:blipFill>
                  <pic:spPr bwMode="auto">
                    <a:xfrm>
                      <a:off x="0" y="0"/>
                      <a:ext cx="1805650" cy="1736202"/>
                    </a:xfrm>
                    <a:prstGeom prst="rect">
                      <a:avLst/>
                    </a:prstGeom>
                    <a:noFill/>
                    <a:ln w="9525">
                      <a:solidFill>
                        <a:srgbClr val="002060"/>
                      </a:solidFill>
                      <a:miter lim="800000"/>
                      <a:headEnd/>
                      <a:tailEnd/>
                    </a:ln>
                  </pic:spPr>
                </pic:pic>
              </a:graphicData>
            </a:graphic>
          </wp:inline>
        </w:drawing>
      </w:r>
    </w:p>
    <w:p w:rsidR="00FD68D5" w:rsidRPr="00FD68D5" w:rsidRDefault="00FD68D5" w:rsidP="00FD68D5">
      <w:pPr>
        <w:spacing w:after="0" w:line="240" w:lineRule="auto"/>
        <w:jc w:val="both"/>
        <w:rPr>
          <w:rFonts w:ascii="Times New Roman" w:hAnsi="Times New Roman" w:cs="Times New Roman"/>
          <w:sz w:val="32"/>
          <w:lang w:val="kk-KZ"/>
        </w:rPr>
      </w:pPr>
    </w:p>
    <w:sectPr w:rsidR="00FD68D5" w:rsidRPr="00FD68D5" w:rsidSect="00973BE5">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characterSpacingControl w:val="doNotCompress"/>
  <w:compat/>
  <w:rsids>
    <w:rsidRoot w:val="00BC2A65"/>
    <w:rsid w:val="000707B7"/>
    <w:rsid w:val="000C3FC9"/>
    <w:rsid w:val="00233D1A"/>
    <w:rsid w:val="00423B75"/>
    <w:rsid w:val="008602AF"/>
    <w:rsid w:val="00886D3F"/>
    <w:rsid w:val="00973BE5"/>
    <w:rsid w:val="00AA13F7"/>
    <w:rsid w:val="00AE1DBA"/>
    <w:rsid w:val="00B62EBB"/>
    <w:rsid w:val="00BC2A65"/>
    <w:rsid w:val="00D334E5"/>
    <w:rsid w:val="00E63AEC"/>
    <w:rsid w:val="00FD68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D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13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13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81584-A4E4-41F2-AC11-69D799C69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1296</Words>
  <Characters>7392</Characters>
  <Application>Microsoft Office Word</Application>
  <DocSecurity>0</DocSecurity>
  <Lines>61</Lines>
  <Paragraphs>17</Paragraphs>
  <ScaleCrop>false</ScaleCrop>
  <Company>Grizli777</Company>
  <LinksUpToDate>false</LinksUpToDate>
  <CharactersWithSpaces>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15</cp:revision>
  <dcterms:created xsi:type="dcterms:W3CDTF">2026-04-30T08:13:00Z</dcterms:created>
  <dcterms:modified xsi:type="dcterms:W3CDTF">2026-04-30T09:39:00Z</dcterms:modified>
</cp:coreProperties>
</file>